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4C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356" w:rsidRDefault="00C41356" w:rsidP="004C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036D5A" w:rsidRDefault="001A4CC6" w:rsidP="004C00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C41356" w:rsidRPr="00036D5A">
        <w:rPr>
          <w:rFonts w:ascii="Times New Roman" w:hAnsi="Times New Roman" w:cs="Times New Roman"/>
          <w:b/>
          <w:sz w:val="24"/>
          <w:szCs w:val="24"/>
          <w:lang w:val="ru-RU"/>
        </w:rPr>
        <w:t>60</w:t>
      </w:r>
    </w:p>
    <w:p w:rsidR="00833E5F" w:rsidRPr="00833E5F" w:rsidRDefault="00833E5F" w:rsidP="004C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4C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D55932" w:rsidRPr="00833E5F" w:rsidRDefault="00D55932" w:rsidP="004C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4C00E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4C00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4C00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4C00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4C00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4C00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4C00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4C00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4C00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4C00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4C00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4C00E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4C00E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4C00E7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C41356" w:rsidRPr="00036D5A">
        <w:rPr>
          <w:rFonts w:ascii="Times New Roman" w:hAnsi="Times New Roman" w:cs="Times New Roman"/>
          <w:sz w:val="24"/>
          <w:szCs w:val="24"/>
          <w:lang w:val="ru-RU"/>
        </w:rPr>
        <w:t>598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1356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4135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C41356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4C00E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41356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„Евро сълюшънс“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03750C">
        <w:rPr>
          <w:rFonts w:ascii="Times New Roman" w:hAnsi="Times New Roman" w:cs="Times New Roman"/>
          <w:color w:val="000000" w:themeColor="text1"/>
          <w:sz w:val="24"/>
          <w:szCs w:val="24"/>
        </w:rPr>
        <w:t>адв. В. Х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37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управител г-н И. В.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C41356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„Инфрастрой“ ЕООД</w:t>
      </w:r>
      <w:r w:rsidR="00C41356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C70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3750C">
        <w:rPr>
          <w:rFonts w:ascii="Times New Roman" w:hAnsi="Times New Roman" w:cs="Times New Roman"/>
          <w:color w:val="000000" w:themeColor="text1"/>
          <w:sz w:val="24"/>
          <w:szCs w:val="24"/>
        </w:rPr>
        <w:t>адв. С.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4C00E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03750C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Х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4C00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03750C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="0091128A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1128A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1128A" w:rsidRPr="00833E5F" w:rsidRDefault="0091128A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833E5F" w:rsidRPr="00833E5F" w:rsidRDefault="00833E5F" w:rsidP="004C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750C" w:rsidRPr="00833E5F" w:rsidRDefault="0003750C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4C00E7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3750C" w:rsidRPr="00833E5F" w:rsidRDefault="0003750C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4C00E7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450F1" w:rsidRDefault="00F450F1" w:rsidP="004C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4C00E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4C00E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Default="00833E5F" w:rsidP="004C0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36D5A" w:rsidRDefault="00036D5A" w:rsidP="004C0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36D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от жалбоподателя „ЕВРО СЪЛЮШЪНС“ ЕООД за извършване на проучване от КЗК, алтернативно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036D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назначаване на вещо лице и извършване на техническа експертиза по формулирани от жалбоподателя  въпроси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55932" w:rsidRDefault="00D55932" w:rsidP="004C0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3750C" w:rsidRPr="00833E5F" w:rsidRDefault="0003750C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55932" w:rsidRDefault="00833E5F" w:rsidP="004C00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="00825D60"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036D5A">
        <w:rPr>
          <w:rFonts w:ascii="Times New Roman" w:hAnsi="Times New Roman" w:cs="Times New Roman"/>
          <w:sz w:val="24"/>
          <w:szCs w:val="24"/>
        </w:rPr>
        <w:t xml:space="preserve">, </w:t>
      </w:r>
      <w:r w:rsidR="00036D5A" w:rsidRPr="00036D5A">
        <w:rPr>
          <w:rFonts w:ascii="Times New Roman" w:hAnsi="Times New Roman" w:cs="Times New Roman"/>
          <w:sz w:val="24"/>
          <w:szCs w:val="24"/>
        </w:rPr>
        <w:t>поддържам становището от 20.08.2025 г., както и направените доказателствени искания, като и в жалбата, и в становището от 20.08.2025 г. съм обосновала подробно защо считам, че е необходимо да се допусне извършване на проучване.</w:t>
      </w: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3750C" w:rsidRPr="00833E5F" w:rsidRDefault="0003750C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33E5F" w:rsidP="004C00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D55932" w:rsidRPr="00D55932">
        <w:rPr>
          <w:rFonts w:ascii="Times New Roman" w:hAnsi="Times New Roman" w:cs="Times New Roman"/>
          <w:sz w:val="24"/>
          <w:szCs w:val="24"/>
        </w:rPr>
        <w:t>Поддържам депозираното становище от управителя на „Инфрастрой“ ЕООД, нямам други доказателствени искания.</w:t>
      </w: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B28B7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B28B7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2B28B7" w:rsidRPr="00833E5F" w:rsidRDefault="002B28B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28B7" w:rsidRPr="00833E5F" w:rsidRDefault="002B28B7" w:rsidP="004C00E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B28B7" w:rsidRPr="00833E5F" w:rsidRDefault="002B28B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28B7" w:rsidRDefault="002B28B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2B28B7" w:rsidRDefault="002B28B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28B7" w:rsidRDefault="002B28B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28B7">
        <w:rPr>
          <w:rFonts w:ascii="Times New Roman" w:hAnsi="Times New Roman" w:cs="Times New Roman"/>
          <w:sz w:val="24"/>
          <w:szCs w:val="24"/>
        </w:rPr>
        <w:t xml:space="preserve">По отношение направеното от жалбоподателя „ЕВРО СЪЛЮШЪНС“ ЕООД доказателствено искане за събиране на допълнителни доказателства, КЗК счита, че относимите към спора писмени доказателства са изискани и представени от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B28B7">
        <w:rPr>
          <w:rFonts w:ascii="Times New Roman" w:hAnsi="Times New Roman" w:cs="Times New Roman"/>
          <w:sz w:val="24"/>
          <w:szCs w:val="24"/>
        </w:rPr>
        <w:t xml:space="preserve">ъзложителя в хода на проучването по настоящата преписка и съставляват доказателствен материал, който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B28B7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B28B7">
        <w:rPr>
          <w:rFonts w:ascii="Times New Roman" w:hAnsi="Times New Roman" w:cs="Times New Roman"/>
          <w:sz w:val="24"/>
          <w:szCs w:val="24"/>
        </w:rPr>
        <w:t xml:space="preserve">ешението си, предвид на което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B28B7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2B28B7" w:rsidRPr="00833E5F" w:rsidRDefault="002B28B7" w:rsidP="004C00E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B28B7" w:rsidRDefault="002B28B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28B7" w:rsidRPr="00833E5F" w:rsidRDefault="002B28B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2B28B7">
        <w:rPr>
          <w:rFonts w:ascii="Times New Roman" w:hAnsi="Times New Roman" w:cs="Times New Roman"/>
          <w:sz w:val="24"/>
          <w:szCs w:val="24"/>
        </w:rPr>
        <w:t>ставя без уважение направеното доказателствено искане.</w:t>
      </w:r>
    </w:p>
    <w:p w:rsidR="002B28B7" w:rsidRDefault="002B28B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28B7" w:rsidRPr="00833E5F" w:rsidRDefault="002B28B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2B28B7" w:rsidRPr="00833E5F" w:rsidRDefault="002B28B7" w:rsidP="004C00E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B28B7" w:rsidRPr="00833E5F" w:rsidRDefault="002B28B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28B7" w:rsidRPr="00833E5F" w:rsidRDefault="002B28B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750C" w:rsidRPr="00833E5F" w:rsidRDefault="0003750C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6C32" w:rsidRDefault="00825D60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</w:t>
      </w:r>
      <w:r w:rsidR="002B28B7" w:rsidRPr="002B28B7">
        <w:rPr>
          <w:rFonts w:ascii="Times New Roman" w:hAnsi="Times New Roman" w:cs="Times New Roman"/>
          <w:sz w:val="24"/>
          <w:szCs w:val="24"/>
        </w:rPr>
        <w:t>намирам</w:t>
      </w:r>
      <w:r w:rsidR="001D5455">
        <w:rPr>
          <w:rFonts w:ascii="Times New Roman" w:hAnsi="Times New Roman" w:cs="Times New Roman"/>
          <w:sz w:val="24"/>
          <w:szCs w:val="24"/>
        </w:rPr>
        <w:t>, че въз основа на намиращите с</w:t>
      </w:r>
      <w:r w:rsidR="001D545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1D5455">
        <w:rPr>
          <w:rFonts w:ascii="Times New Roman" w:hAnsi="Times New Roman" w:cs="Times New Roman"/>
          <w:sz w:val="24"/>
          <w:szCs w:val="24"/>
        </w:rPr>
        <w:t xml:space="preserve"> към момента </w:t>
      </w:r>
      <w:r w:rsidR="002B28B7" w:rsidRPr="002B28B7">
        <w:rPr>
          <w:rFonts w:ascii="Times New Roman" w:hAnsi="Times New Roman" w:cs="Times New Roman"/>
          <w:sz w:val="24"/>
          <w:szCs w:val="24"/>
        </w:rPr>
        <w:t>писмени доказателства жалбата на доверителя ми се явява основателна</w:t>
      </w:r>
      <w:r w:rsidR="005E0068">
        <w:rPr>
          <w:rFonts w:ascii="Times New Roman" w:hAnsi="Times New Roman" w:cs="Times New Roman"/>
          <w:sz w:val="24"/>
          <w:szCs w:val="24"/>
        </w:rPr>
        <w:t>. П</w:t>
      </w:r>
      <w:r w:rsidR="001D5455">
        <w:rPr>
          <w:rFonts w:ascii="Times New Roman" w:hAnsi="Times New Roman" w:cs="Times New Roman"/>
          <w:sz w:val="24"/>
          <w:szCs w:val="24"/>
        </w:rPr>
        <w:t>одробно сa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изложени аргументи</w:t>
      </w:r>
      <w:r w:rsidR="005E0068">
        <w:rPr>
          <w:rFonts w:ascii="Times New Roman" w:hAnsi="Times New Roman" w:cs="Times New Roman"/>
          <w:sz w:val="24"/>
          <w:szCs w:val="24"/>
        </w:rPr>
        <w:t>,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както в самата жалба</w:t>
      </w:r>
      <w:r w:rsidR="005E0068">
        <w:rPr>
          <w:rFonts w:ascii="Times New Roman" w:hAnsi="Times New Roman" w:cs="Times New Roman"/>
          <w:sz w:val="24"/>
          <w:szCs w:val="24"/>
        </w:rPr>
        <w:t>,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така и в</w:t>
      </w:r>
      <w:r w:rsidR="005E0068">
        <w:rPr>
          <w:rFonts w:ascii="Times New Roman" w:hAnsi="Times New Roman" w:cs="Times New Roman"/>
          <w:sz w:val="24"/>
          <w:szCs w:val="24"/>
        </w:rPr>
        <w:t xml:space="preserve"> </w:t>
      </w:r>
      <w:r w:rsidR="002B28B7" w:rsidRPr="002B28B7">
        <w:rPr>
          <w:rFonts w:ascii="Times New Roman" w:hAnsi="Times New Roman" w:cs="Times New Roman"/>
          <w:sz w:val="24"/>
          <w:szCs w:val="24"/>
        </w:rPr>
        <w:t>становището от 20</w:t>
      </w:r>
      <w:r w:rsidR="005E0068">
        <w:rPr>
          <w:rFonts w:ascii="Times New Roman" w:hAnsi="Times New Roman" w:cs="Times New Roman"/>
          <w:sz w:val="24"/>
          <w:szCs w:val="24"/>
        </w:rPr>
        <w:t>.08.</w:t>
      </w:r>
      <w:r w:rsidR="002B28B7" w:rsidRPr="002B28B7">
        <w:rPr>
          <w:rFonts w:ascii="Times New Roman" w:hAnsi="Times New Roman" w:cs="Times New Roman"/>
          <w:sz w:val="24"/>
          <w:szCs w:val="24"/>
        </w:rPr>
        <w:t>2025 година</w:t>
      </w:r>
      <w:r w:rsidR="005E0068">
        <w:rPr>
          <w:rFonts w:ascii="Times New Roman" w:hAnsi="Times New Roman" w:cs="Times New Roman"/>
          <w:sz w:val="24"/>
          <w:szCs w:val="24"/>
        </w:rPr>
        <w:t>. Д</w:t>
      </w:r>
      <w:r w:rsidR="002B28B7" w:rsidRPr="002B28B7">
        <w:rPr>
          <w:rFonts w:ascii="Times New Roman" w:hAnsi="Times New Roman" w:cs="Times New Roman"/>
          <w:sz w:val="24"/>
          <w:szCs w:val="24"/>
        </w:rPr>
        <w:t>оверителят ми е посочил показатели</w:t>
      </w:r>
      <w:r w:rsidR="005E0068">
        <w:rPr>
          <w:rFonts w:ascii="Times New Roman" w:hAnsi="Times New Roman" w:cs="Times New Roman"/>
          <w:sz w:val="24"/>
          <w:szCs w:val="24"/>
        </w:rPr>
        <w:t>,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по които</w:t>
      </w:r>
      <w:r w:rsidR="005E0068">
        <w:rPr>
          <w:rFonts w:ascii="Times New Roman" w:hAnsi="Times New Roman" w:cs="Times New Roman"/>
          <w:sz w:val="24"/>
          <w:szCs w:val="24"/>
        </w:rPr>
        <w:t>,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независимо от мнението на възложителя</w:t>
      </w:r>
      <w:r w:rsidR="005E0068">
        <w:rPr>
          <w:rFonts w:ascii="Times New Roman" w:hAnsi="Times New Roman" w:cs="Times New Roman"/>
          <w:sz w:val="24"/>
          <w:szCs w:val="24"/>
        </w:rPr>
        <w:t>,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техническата спецификация не може да бъде така отговорена от про</w:t>
      </w:r>
      <w:r w:rsidR="0090375B">
        <w:rPr>
          <w:rFonts w:ascii="Times New Roman" w:hAnsi="Times New Roman" w:cs="Times New Roman"/>
          <w:sz w:val="24"/>
          <w:szCs w:val="24"/>
        </w:rPr>
        <w:t>изводител или търговец</w:t>
      </w:r>
      <w:r w:rsidR="00BB6C32">
        <w:rPr>
          <w:rFonts w:ascii="Times New Roman" w:hAnsi="Times New Roman" w:cs="Times New Roman"/>
          <w:sz w:val="24"/>
          <w:szCs w:val="24"/>
        </w:rPr>
        <w:t xml:space="preserve">, </w:t>
      </w:r>
      <w:r w:rsidR="0090375B">
        <w:rPr>
          <w:rFonts w:ascii="Times New Roman" w:hAnsi="Times New Roman" w:cs="Times New Roman"/>
          <w:sz w:val="24"/>
          <w:szCs w:val="24"/>
        </w:rPr>
        <w:t>предлагащ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</w:t>
      </w:r>
      <w:r w:rsidR="00B62414">
        <w:rPr>
          <w:rFonts w:ascii="Times New Roman" w:hAnsi="Times New Roman" w:cs="Times New Roman"/>
          <w:sz w:val="24"/>
          <w:szCs w:val="24"/>
          <w:lang w:val="en-US"/>
        </w:rPr>
        <w:t>Hidromek</w:t>
      </w:r>
      <w:r w:rsidR="001D545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и </w:t>
      </w:r>
      <w:r w:rsidR="001D5455">
        <w:rPr>
          <w:rFonts w:ascii="Times New Roman" w:hAnsi="Times New Roman" w:cs="Times New Roman"/>
          <w:sz w:val="24"/>
          <w:szCs w:val="24"/>
          <w:lang w:val="en-US"/>
        </w:rPr>
        <w:t>Caterpillar</w:t>
      </w:r>
      <w:r w:rsidR="00BB6C32">
        <w:rPr>
          <w:rFonts w:ascii="Times New Roman" w:hAnsi="Times New Roman" w:cs="Times New Roman"/>
          <w:sz w:val="24"/>
          <w:szCs w:val="24"/>
        </w:rPr>
        <w:t>,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моля да се съобразите с параметрите</w:t>
      </w:r>
      <w:r w:rsidR="00BB6C32">
        <w:rPr>
          <w:rFonts w:ascii="Times New Roman" w:hAnsi="Times New Roman" w:cs="Times New Roman"/>
          <w:sz w:val="24"/>
          <w:szCs w:val="24"/>
        </w:rPr>
        <w:t>,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които е посочил доверителят ми</w:t>
      </w:r>
      <w:r w:rsidR="00BB6C32">
        <w:rPr>
          <w:rFonts w:ascii="Times New Roman" w:hAnsi="Times New Roman" w:cs="Times New Roman"/>
          <w:sz w:val="24"/>
          <w:szCs w:val="24"/>
        </w:rPr>
        <w:t>,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включително с</w:t>
      </w:r>
      <w:r w:rsidR="00BB6C32">
        <w:rPr>
          <w:rFonts w:ascii="Times New Roman" w:hAnsi="Times New Roman" w:cs="Times New Roman"/>
          <w:sz w:val="24"/>
          <w:szCs w:val="24"/>
        </w:rPr>
        <w:t>ъс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събрания към момента доказателствен материал и като краен резултат да постановите решени</w:t>
      </w:r>
      <w:r w:rsidR="00BB6C32">
        <w:rPr>
          <w:rFonts w:ascii="Times New Roman" w:hAnsi="Times New Roman" w:cs="Times New Roman"/>
          <w:sz w:val="24"/>
          <w:szCs w:val="24"/>
        </w:rPr>
        <w:t>е,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с което намерите</w:t>
      </w:r>
      <w:r w:rsidR="00BB6C32">
        <w:rPr>
          <w:rFonts w:ascii="Times New Roman" w:hAnsi="Times New Roman" w:cs="Times New Roman"/>
          <w:sz w:val="24"/>
          <w:szCs w:val="24"/>
        </w:rPr>
        <w:t>, че обжалвания а</w:t>
      </w:r>
      <w:r w:rsidR="002B28B7" w:rsidRPr="002B28B7">
        <w:rPr>
          <w:rFonts w:ascii="Times New Roman" w:hAnsi="Times New Roman" w:cs="Times New Roman"/>
          <w:sz w:val="24"/>
          <w:szCs w:val="24"/>
        </w:rPr>
        <w:t>к</w:t>
      </w:r>
      <w:r w:rsidR="00BB6C32">
        <w:rPr>
          <w:rFonts w:ascii="Times New Roman" w:hAnsi="Times New Roman" w:cs="Times New Roman"/>
          <w:sz w:val="24"/>
          <w:szCs w:val="24"/>
        </w:rPr>
        <w:t>т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на възложител</w:t>
      </w:r>
      <w:r w:rsidR="00BB6C32">
        <w:rPr>
          <w:rFonts w:ascii="Times New Roman" w:hAnsi="Times New Roman" w:cs="Times New Roman"/>
          <w:sz w:val="24"/>
          <w:szCs w:val="24"/>
        </w:rPr>
        <w:t xml:space="preserve">я </w:t>
      </w:r>
      <w:r w:rsidR="002B28B7" w:rsidRPr="002B28B7">
        <w:rPr>
          <w:rFonts w:ascii="Times New Roman" w:hAnsi="Times New Roman" w:cs="Times New Roman"/>
          <w:sz w:val="24"/>
          <w:szCs w:val="24"/>
        </w:rPr>
        <w:t>е незаконосъобразен и в случа</w:t>
      </w:r>
      <w:r w:rsidR="00BB6C32">
        <w:rPr>
          <w:rFonts w:ascii="Times New Roman" w:hAnsi="Times New Roman" w:cs="Times New Roman"/>
          <w:sz w:val="24"/>
          <w:szCs w:val="24"/>
        </w:rPr>
        <w:t xml:space="preserve">й, </w:t>
      </w:r>
      <w:r w:rsidR="002B28B7" w:rsidRPr="002B28B7">
        <w:rPr>
          <w:rFonts w:ascii="Times New Roman" w:hAnsi="Times New Roman" w:cs="Times New Roman"/>
          <w:sz w:val="24"/>
          <w:szCs w:val="24"/>
        </w:rPr>
        <w:t>че сторите това</w:t>
      </w:r>
      <w:r w:rsidR="00BB6C32">
        <w:rPr>
          <w:rFonts w:ascii="Times New Roman" w:hAnsi="Times New Roman" w:cs="Times New Roman"/>
          <w:sz w:val="24"/>
          <w:szCs w:val="24"/>
        </w:rPr>
        <w:t>,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 моля да възложите сторените от доверителя ми разноски и за което към становището от 20</w:t>
      </w:r>
      <w:r w:rsidR="00BB6C32">
        <w:rPr>
          <w:rFonts w:ascii="Times New Roman" w:hAnsi="Times New Roman" w:cs="Times New Roman"/>
          <w:sz w:val="24"/>
          <w:szCs w:val="24"/>
        </w:rPr>
        <w:t>.08</w:t>
      </w:r>
      <w:r w:rsidR="001D545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2B28B7" w:rsidRPr="002B28B7">
        <w:rPr>
          <w:rFonts w:ascii="Times New Roman" w:hAnsi="Times New Roman" w:cs="Times New Roman"/>
          <w:sz w:val="24"/>
          <w:szCs w:val="24"/>
        </w:rPr>
        <w:t xml:space="preserve">2025 година е представен списък. </w:t>
      </w:r>
    </w:p>
    <w:p w:rsidR="002B28B7" w:rsidRDefault="002B28B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750C" w:rsidRPr="00833E5F" w:rsidRDefault="0003750C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С.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B6C32" w:rsidRDefault="00685FEB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B6C32" w:rsidRPr="002B28B7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BB6C32">
        <w:rPr>
          <w:rFonts w:ascii="Times New Roman" w:hAnsi="Times New Roman" w:cs="Times New Roman"/>
          <w:sz w:val="24"/>
          <w:szCs w:val="24"/>
        </w:rPr>
        <w:t>,</w:t>
      </w:r>
      <w:r w:rsidR="00BB6C32" w:rsidRPr="002B28B7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 w:rsidR="00BB6C32">
        <w:rPr>
          <w:rFonts w:ascii="Times New Roman" w:hAnsi="Times New Roman" w:cs="Times New Roman"/>
          <w:sz w:val="24"/>
          <w:szCs w:val="24"/>
        </w:rPr>
        <w:t>,</w:t>
      </w:r>
      <w:r w:rsidR="00BB6C32" w:rsidRPr="002B28B7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</w:t>
      </w:r>
      <w:r w:rsidR="00BB6C32">
        <w:rPr>
          <w:rFonts w:ascii="Times New Roman" w:hAnsi="Times New Roman" w:cs="Times New Roman"/>
          <w:sz w:val="24"/>
          <w:szCs w:val="24"/>
        </w:rPr>
        <w:t xml:space="preserve">, </w:t>
      </w:r>
      <w:r w:rsidR="00BB6C32" w:rsidRPr="002B28B7">
        <w:rPr>
          <w:rFonts w:ascii="Times New Roman" w:hAnsi="Times New Roman" w:cs="Times New Roman"/>
          <w:sz w:val="24"/>
          <w:szCs w:val="24"/>
        </w:rPr>
        <w:t>за което сме изложили подробни писмени аргументи в депозираното становище</w:t>
      </w:r>
      <w:r w:rsidR="00BB6C32">
        <w:rPr>
          <w:rFonts w:ascii="Times New Roman" w:hAnsi="Times New Roman" w:cs="Times New Roman"/>
          <w:sz w:val="24"/>
          <w:szCs w:val="24"/>
        </w:rPr>
        <w:t>. С</w:t>
      </w:r>
      <w:r w:rsidR="00BB6C32" w:rsidRPr="002B28B7">
        <w:rPr>
          <w:rFonts w:ascii="Times New Roman" w:hAnsi="Times New Roman" w:cs="Times New Roman"/>
          <w:sz w:val="24"/>
          <w:szCs w:val="24"/>
        </w:rPr>
        <w:t>читаме</w:t>
      </w:r>
      <w:r w:rsidR="00BB6C32">
        <w:rPr>
          <w:rFonts w:ascii="Times New Roman" w:hAnsi="Times New Roman" w:cs="Times New Roman"/>
          <w:sz w:val="24"/>
          <w:szCs w:val="24"/>
        </w:rPr>
        <w:t>,</w:t>
      </w:r>
      <w:r w:rsidR="00BB6C32" w:rsidRPr="002B28B7">
        <w:rPr>
          <w:rFonts w:ascii="Times New Roman" w:hAnsi="Times New Roman" w:cs="Times New Roman"/>
          <w:sz w:val="24"/>
          <w:szCs w:val="24"/>
        </w:rPr>
        <w:t xml:space="preserve"> че съображенията</w:t>
      </w:r>
      <w:r w:rsidR="00BB6C32">
        <w:rPr>
          <w:rFonts w:ascii="Times New Roman" w:hAnsi="Times New Roman" w:cs="Times New Roman"/>
          <w:sz w:val="24"/>
          <w:szCs w:val="24"/>
        </w:rPr>
        <w:t>,</w:t>
      </w:r>
      <w:r w:rsidR="00BB6C32" w:rsidRPr="002B28B7">
        <w:rPr>
          <w:rFonts w:ascii="Times New Roman" w:hAnsi="Times New Roman" w:cs="Times New Roman"/>
          <w:sz w:val="24"/>
          <w:szCs w:val="24"/>
        </w:rPr>
        <w:t xml:space="preserve"> изложени в жалбата</w:t>
      </w:r>
      <w:r w:rsidR="00BB6C32">
        <w:rPr>
          <w:rFonts w:ascii="Times New Roman" w:hAnsi="Times New Roman" w:cs="Times New Roman"/>
          <w:sz w:val="24"/>
          <w:szCs w:val="24"/>
        </w:rPr>
        <w:t>,</w:t>
      </w:r>
      <w:r w:rsidR="00BB6C32" w:rsidRPr="002B28B7">
        <w:rPr>
          <w:rFonts w:ascii="Times New Roman" w:hAnsi="Times New Roman" w:cs="Times New Roman"/>
          <w:sz w:val="24"/>
          <w:szCs w:val="24"/>
        </w:rPr>
        <w:t xml:space="preserve"> за незаконосъобразност на решението за откриване на процедурата</w:t>
      </w:r>
      <w:r w:rsidR="00BB6C32">
        <w:rPr>
          <w:rFonts w:ascii="Times New Roman" w:hAnsi="Times New Roman" w:cs="Times New Roman"/>
          <w:sz w:val="24"/>
          <w:szCs w:val="24"/>
        </w:rPr>
        <w:t>,</w:t>
      </w:r>
      <w:r w:rsidR="00BB6C32" w:rsidRPr="002B28B7">
        <w:rPr>
          <w:rFonts w:ascii="Times New Roman" w:hAnsi="Times New Roman" w:cs="Times New Roman"/>
          <w:sz w:val="24"/>
          <w:szCs w:val="24"/>
        </w:rPr>
        <w:t xml:space="preserve"> са неоснователни </w:t>
      </w:r>
      <w:r w:rsidR="00BB6C32">
        <w:rPr>
          <w:rFonts w:ascii="Times New Roman" w:hAnsi="Times New Roman" w:cs="Times New Roman"/>
          <w:sz w:val="24"/>
          <w:szCs w:val="24"/>
        </w:rPr>
        <w:t xml:space="preserve">и </w:t>
      </w:r>
      <w:r w:rsidR="00BB6C32" w:rsidRPr="002B28B7">
        <w:rPr>
          <w:rFonts w:ascii="Times New Roman" w:hAnsi="Times New Roman" w:cs="Times New Roman"/>
          <w:sz w:val="24"/>
          <w:szCs w:val="24"/>
        </w:rPr>
        <w:t>недоказани</w:t>
      </w:r>
      <w:r w:rsidR="00BB6C32">
        <w:rPr>
          <w:rFonts w:ascii="Times New Roman" w:hAnsi="Times New Roman" w:cs="Times New Roman"/>
          <w:sz w:val="24"/>
          <w:szCs w:val="24"/>
        </w:rPr>
        <w:t>.</w:t>
      </w:r>
    </w:p>
    <w:p w:rsidR="00A603DD" w:rsidRDefault="00BB6C32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B28B7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B28B7">
        <w:rPr>
          <w:rFonts w:ascii="Times New Roman" w:hAnsi="Times New Roman" w:cs="Times New Roman"/>
          <w:sz w:val="24"/>
          <w:szCs w:val="24"/>
        </w:rPr>
        <w:t xml:space="preserve">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B28B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ъждане на</w:t>
      </w:r>
      <w:r w:rsidRPr="002B28B7">
        <w:rPr>
          <w:rFonts w:ascii="Times New Roman" w:hAnsi="Times New Roman" w:cs="Times New Roman"/>
          <w:sz w:val="24"/>
          <w:szCs w:val="24"/>
        </w:rPr>
        <w:t xml:space="preserve"> разноски на доверителя ми</w:t>
      </w:r>
      <w:r w:rsidR="00A603DD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за което представих договор за правна помощ</w:t>
      </w:r>
      <w:r w:rsidR="00A603DD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списък на раз</w:t>
      </w:r>
      <w:r w:rsidR="00A603DD">
        <w:rPr>
          <w:rFonts w:ascii="Times New Roman" w:hAnsi="Times New Roman" w:cs="Times New Roman"/>
          <w:sz w:val="24"/>
          <w:szCs w:val="24"/>
        </w:rPr>
        <w:t>носкит</w:t>
      </w:r>
      <w:r w:rsidRPr="002B28B7">
        <w:rPr>
          <w:rFonts w:ascii="Times New Roman" w:hAnsi="Times New Roman" w:cs="Times New Roman"/>
          <w:sz w:val="24"/>
          <w:szCs w:val="24"/>
        </w:rPr>
        <w:t xml:space="preserve">е и един </w:t>
      </w:r>
      <w:r w:rsidR="00A603DD">
        <w:rPr>
          <w:rFonts w:ascii="Times New Roman" w:hAnsi="Times New Roman" w:cs="Times New Roman"/>
          <w:sz w:val="24"/>
          <w:szCs w:val="24"/>
        </w:rPr>
        <w:t>екземпляр за жалбоподателя. П</w:t>
      </w:r>
      <w:r w:rsidRPr="002B28B7">
        <w:rPr>
          <w:rFonts w:ascii="Times New Roman" w:hAnsi="Times New Roman" w:cs="Times New Roman"/>
          <w:sz w:val="24"/>
          <w:szCs w:val="24"/>
        </w:rPr>
        <w:t>равя възражение за прекомерност на претендиран</w:t>
      </w:r>
      <w:r w:rsidR="00A603DD">
        <w:rPr>
          <w:rFonts w:ascii="Times New Roman" w:hAnsi="Times New Roman" w:cs="Times New Roman"/>
          <w:sz w:val="24"/>
          <w:szCs w:val="24"/>
        </w:rPr>
        <w:t>ия</w:t>
      </w:r>
      <w:r w:rsidRPr="002B28B7">
        <w:rPr>
          <w:rFonts w:ascii="Times New Roman" w:hAnsi="Times New Roman" w:cs="Times New Roman"/>
          <w:sz w:val="24"/>
          <w:szCs w:val="24"/>
        </w:rPr>
        <w:t xml:space="preserve"> адв</w:t>
      </w:r>
      <w:r w:rsidR="00A603DD">
        <w:rPr>
          <w:rFonts w:ascii="Times New Roman" w:hAnsi="Times New Roman" w:cs="Times New Roman"/>
          <w:sz w:val="24"/>
          <w:szCs w:val="24"/>
        </w:rPr>
        <w:t>. хонорар от жалбоподателя</w:t>
      </w:r>
      <w:r w:rsidRPr="002B28B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603DD" w:rsidRDefault="00A603DD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03DD" w:rsidRPr="00833E5F" w:rsidRDefault="00A603DD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Х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603DD" w:rsidRDefault="00A603DD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6C32" w:rsidRPr="002B28B7">
        <w:rPr>
          <w:rFonts w:ascii="Times New Roman" w:hAnsi="Times New Roman" w:cs="Times New Roman"/>
          <w:sz w:val="24"/>
          <w:szCs w:val="24"/>
        </w:rPr>
        <w:t>Аз не правя възражение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03DD" w:rsidRDefault="00BB6C32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28B7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A603DD">
        <w:rPr>
          <w:rFonts w:ascii="Times New Roman" w:hAnsi="Times New Roman" w:cs="Times New Roman"/>
          <w:sz w:val="24"/>
          <w:szCs w:val="24"/>
        </w:rPr>
        <w:t>, м</w:t>
      </w:r>
      <w:r w:rsidRPr="002B28B7">
        <w:rPr>
          <w:rFonts w:ascii="Times New Roman" w:hAnsi="Times New Roman" w:cs="Times New Roman"/>
          <w:sz w:val="24"/>
          <w:szCs w:val="24"/>
        </w:rPr>
        <w:t>оля за извинение</w:t>
      </w:r>
      <w:r w:rsidR="00A603DD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но управителят на </w:t>
      </w:r>
      <w:r w:rsidR="00A603DD">
        <w:rPr>
          <w:rFonts w:ascii="Times New Roman" w:hAnsi="Times New Roman" w:cs="Times New Roman"/>
          <w:sz w:val="24"/>
          <w:szCs w:val="24"/>
        </w:rPr>
        <w:t>„Е</w:t>
      </w:r>
      <w:r w:rsidRPr="002B28B7">
        <w:rPr>
          <w:rFonts w:ascii="Times New Roman" w:hAnsi="Times New Roman" w:cs="Times New Roman"/>
          <w:sz w:val="24"/>
          <w:szCs w:val="24"/>
        </w:rPr>
        <w:t>вро</w:t>
      </w:r>
      <w:r w:rsidR="00A603DD">
        <w:rPr>
          <w:rFonts w:ascii="Times New Roman" w:hAnsi="Times New Roman" w:cs="Times New Roman"/>
          <w:sz w:val="24"/>
          <w:szCs w:val="24"/>
        </w:rPr>
        <w:t xml:space="preserve"> </w:t>
      </w:r>
      <w:r w:rsidR="005F052B">
        <w:rPr>
          <w:rFonts w:ascii="Times New Roman" w:hAnsi="Times New Roman" w:cs="Times New Roman"/>
          <w:sz w:val="24"/>
          <w:szCs w:val="24"/>
        </w:rPr>
        <w:t>с</w:t>
      </w:r>
      <w:r w:rsidRPr="002B28B7">
        <w:rPr>
          <w:rFonts w:ascii="Times New Roman" w:hAnsi="Times New Roman" w:cs="Times New Roman"/>
          <w:sz w:val="24"/>
          <w:szCs w:val="24"/>
        </w:rPr>
        <w:t>ъ</w:t>
      </w:r>
      <w:r w:rsidR="00A603DD">
        <w:rPr>
          <w:rFonts w:ascii="Times New Roman" w:hAnsi="Times New Roman" w:cs="Times New Roman"/>
          <w:sz w:val="24"/>
          <w:szCs w:val="24"/>
        </w:rPr>
        <w:t>л</w:t>
      </w:r>
      <w:r w:rsidRPr="002B28B7">
        <w:rPr>
          <w:rFonts w:ascii="Times New Roman" w:hAnsi="Times New Roman" w:cs="Times New Roman"/>
          <w:sz w:val="24"/>
          <w:szCs w:val="24"/>
        </w:rPr>
        <w:t>юшънс</w:t>
      </w:r>
      <w:r w:rsidR="00A603DD">
        <w:rPr>
          <w:rFonts w:ascii="Times New Roman" w:hAnsi="Times New Roman" w:cs="Times New Roman"/>
          <w:sz w:val="24"/>
          <w:szCs w:val="24"/>
        </w:rPr>
        <w:t>“</w:t>
      </w:r>
      <w:r w:rsidRPr="002B28B7">
        <w:rPr>
          <w:rFonts w:ascii="Times New Roman" w:hAnsi="Times New Roman" w:cs="Times New Roman"/>
          <w:sz w:val="24"/>
          <w:szCs w:val="24"/>
        </w:rPr>
        <w:t xml:space="preserve"> жела</w:t>
      </w:r>
      <w:r w:rsidR="00A603DD">
        <w:rPr>
          <w:rFonts w:ascii="Times New Roman" w:hAnsi="Times New Roman" w:cs="Times New Roman"/>
          <w:sz w:val="24"/>
          <w:szCs w:val="24"/>
        </w:rPr>
        <w:t>е</w:t>
      </w:r>
      <w:r w:rsidRPr="002B28B7">
        <w:rPr>
          <w:rFonts w:ascii="Times New Roman" w:hAnsi="Times New Roman" w:cs="Times New Roman"/>
          <w:sz w:val="24"/>
          <w:szCs w:val="24"/>
        </w:rPr>
        <w:t xml:space="preserve"> да каж</w:t>
      </w:r>
      <w:r w:rsidR="00A603DD">
        <w:rPr>
          <w:rFonts w:ascii="Times New Roman" w:hAnsi="Times New Roman" w:cs="Times New Roman"/>
          <w:sz w:val="24"/>
          <w:szCs w:val="24"/>
        </w:rPr>
        <w:t>е</w:t>
      </w:r>
      <w:r w:rsidRPr="002B28B7">
        <w:rPr>
          <w:rFonts w:ascii="Times New Roman" w:hAnsi="Times New Roman" w:cs="Times New Roman"/>
          <w:sz w:val="24"/>
          <w:szCs w:val="24"/>
        </w:rPr>
        <w:t xml:space="preserve"> няколко думи. </w:t>
      </w:r>
    </w:p>
    <w:p w:rsidR="0003750C" w:rsidRDefault="0003750C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750C" w:rsidRDefault="0003750C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И. В.:</w:t>
      </w:r>
    </w:p>
    <w:p w:rsidR="008D6820" w:rsidRDefault="0003750C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603DD">
        <w:rPr>
          <w:rFonts w:ascii="Times New Roman" w:hAnsi="Times New Roman" w:cs="Times New Roman"/>
          <w:sz w:val="24"/>
          <w:szCs w:val="24"/>
        </w:rPr>
        <w:t xml:space="preserve"> Здравейте, управител съм на </w:t>
      </w:r>
      <w:r w:rsidR="005F052B">
        <w:rPr>
          <w:rFonts w:ascii="Times New Roman" w:hAnsi="Times New Roman" w:cs="Times New Roman"/>
          <w:sz w:val="24"/>
          <w:szCs w:val="24"/>
        </w:rPr>
        <w:t>„Е</w:t>
      </w:r>
      <w:r w:rsidR="005F052B" w:rsidRPr="002B28B7">
        <w:rPr>
          <w:rFonts w:ascii="Times New Roman" w:hAnsi="Times New Roman" w:cs="Times New Roman"/>
          <w:sz w:val="24"/>
          <w:szCs w:val="24"/>
        </w:rPr>
        <w:t>вро</w:t>
      </w:r>
      <w:r w:rsidR="005F052B">
        <w:rPr>
          <w:rFonts w:ascii="Times New Roman" w:hAnsi="Times New Roman" w:cs="Times New Roman"/>
          <w:sz w:val="24"/>
          <w:szCs w:val="24"/>
        </w:rPr>
        <w:t xml:space="preserve"> с</w:t>
      </w:r>
      <w:r w:rsidR="005F052B" w:rsidRPr="002B28B7">
        <w:rPr>
          <w:rFonts w:ascii="Times New Roman" w:hAnsi="Times New Roman" w:cs="Times New Roman"/>
          <w:sz w:val="24"/>
          <w:szCs w:val="24"/>
        </w:rPr>
        <w:t>ъ</w:t>
      </w:r>
      <w:r w:rsidR="005F052B">
        <w:rPr>
          <w:rFonts w:ascii="Times New Roman" w:hAnsi="Times New Roman" w:cs="Times New Roman"/>
          <w:sz w:val="24"/>
          <w:szCs w:val="24"/>
        </w:rPr>
        <w:t>л</w:t>
      </w:r>
      <w:r w:rsidR="005F052B" w:rsidRPr="002B28B7">
        <w:rPr>
          <w:rFonts w:ascii="Times New Roman" w:hAnsi="Times New Roman" w:cs="Times New Roman"/>
          <w:sz w:val="24"/>
          <w:szCs w:val="24"/>
        </w:rPr>
        <w:t>юшънс</w:t>
      </w:r>
      <w:r w:rsidR="005F052B">
        <w:rPr>
          <w:rFonts w:ascii="Times New Roman" w:hAnsi="Times New Roman" w:cs="Times New Roman"/>
          <w:sz w:val="24"/>
          <w:szCs w:val="24"/>
        </w:rPr>
        <w:t xml:space="preserve">“, това е битка, която водя срещу групата </w:t>
      </w:r>
      <w:r w:rsidR="005F052B" w:rsidRPr="002B28B7">
        <w:rPr>
          <w:rFonts w:ascii="Times New Roman" w:hAnsi="Times New Roman" w:cs="Times New Roman"/>
          <w:sz w:val="24"/>
          <w:szCs w:val="24"/>
        </w:rPr>
        <w:t xml:space="preserve"> </w:t>
      </w:r>
      <w:r w:rsidR="008D6820">
        <w:rPr>
          <w:rFonts w:ascii="Times New Roman" w:hAnsi="Times New Roman" w:cs="Times New Roman"/>
          <w:sz w:val="24"/>
          <w:szCs w:val="24"/>
        </w:rPr>
        <w:t xml:space="preserve">„Евро </w:t>
      </w:r>
      <w:r w:rsidR="00A603DD" w:rsidRPr="002B28B7">
        <w:rPr>
          <w:rFonts w:ascii="Times New Roman" w:hAnsi="Times New Roman" w:cs="Times New Roman"/>
          <w:sz w:val="24"/>
          <w:szCs w:val="24"/>
        </w:rPr>
        <w:t>Маркет</w:t>
      </w:r>
      <w:r w:rsidR="008D6820">
        <w:rPr>
          <w:rFonts w:ascii="Times New Roman" w:hAnsi="Times New Roman" w:cs="Times New Roman"/>
          <w:sz w:val="24"/>
          <w:szCs w:val="24"/>
        </w:rPr>
        <w:t>“,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която държи монопола на тази техника багер </w:t>
      </w:r>
      <w:r w:rsidR="008D6820">
        <w:rPr>
          <w:rFonts w:ascii="Times New Roman" w:hAnsi="Times New Roman" w:cs="Times New Roman"/>
          <w:sz w:val="24"/>
          <w:szCs w:val="24"/>
        </w:rPr>
        <w:t xml:space="preserve">– </w:t>
      </w:r>
      <w:r w:rsidR="00A603DD" w:rsidRPr="002B28B7">
        <w:rPr>
          <w:rFonts w:ascii="Times New Roman" w:hAnsi="Times New Roman" w:cs="Times New Roman"/>
          <w:sz w:val="24"/>
          <w:szCs w:val="24"/>
        </w:rPr>
        <w:t>товарачи</w:t>
      </w:r>
      <w:r w:rsidR="008D6820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миналата година 85%</w:t>
      </w:r>
      <w:r w:rsidR="008D6820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325 машини</w:t>
      </w:r>
      <w:r w:rsidR="008D6820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по</w:t>
      </w:r>
      <w:r w:rsidR="008D6820">
        <w:rPr>
          <w:rFonts w:ascii="Times New Roman" w:hAnsi="Times New Roman" w:cs="Times New Roman"/>
          <w:sz w:val="24"/>
          <w:szCs w:val="24"/>
        </w:rPr>
        <w:t>-</w:t>
      </w:r>
      <w:r w:rsidR="00A603DD" w:rsidRPr="002B28B7">
        <w:rPr>
          <w:rFonts w:ascii="Times New Roman" w:hAnsi="Times New Roman" w:cs="Times New Roman"/>
          <w:sz w:val="24"/>
          <w:szCs w:val="24"/>
        </w:rPr>
        <w:t>миналата 83</w:t>
      </w:r>
      <w:r w:rsidR="008D6820">
        <w:rPr>
          <w:rFonts w:ascii="Times New Roman" w:hAnsi="Times New Roman" w:cs="Times New Roman"/>
          <w:sz w:val="24"/>
          <w:szCs w:val="24"/>
        </w:rPr>
        <w:t>.</w:t>
      </w:r>
    </w:p>
    <w:p w:rsidR="008D6820" w:rsidRDefault="008D6820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жалбата има написано изречение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в тяхното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което се казва</w:t>
      </w:r>
      <w:r>
        <w:rPr>
          <w:rFonts w:ascii="Times New Roman" w:hAnsi="Times New Roman" w:cs="Times New Roman"/>
          <w:sz w:val="24"/>
          <w:szCs w:val="24"/>
        </w:rPr>
        <w:t>: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A603DD" w:rsidRPr="002B28B7">
        <w:rPr>
          <w:rFonts w:ascii="Times New Roman" w:hAnsi="Times New Roman" w:cs="Times New Roman"/>
          <w:sz w:val="24"/>
          <w:szCs w:val="24"/>
        </w:rPr>
        <w:t>бързо да се реши делото</w:t>
      </w:r>
      <w:r>
        <w:rPr>
          <w:rFonts w:ascii="Times New Roman" w:hAnsi="Times New Roman" w:cs="Times New Roman"/>
          <w:sz w:val="24"/>
          <w:szCs w:val="24"/>
        </w:rPr>
        <w:t>“. М</w:t>
      </w:r>
      <w:r w:rsidR="00A603DD" w:rsidRPr="002B28B7">
        <w:rPr>
          <w:rFonts w:ascii="Times New Roman" w:hAnsi="Times New Roman" w:cs="Times New Roman"/>
          <w:sz w:val="24"/>
          <w:szCs w:val="24"/>
        </w:rPr>
        <w:t>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че делото трябва да се реши 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не бързо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345D" w:rsidRDefault="00A603DD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28B7">
        <w:rPr>
          <w:rFonts w:ascii="Times New Roman" w:hAnsi="Times New Roman" w:cs="Times New Roman"/>
          <w:sz w:val="24"/>
          <w:szCs w:val="24"/>
        </w:rPr>
        <w:t>Второто</w:t>
      </w:r>
      <w:r w:rsidR="008D6820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което е</w:t>
      </w:r>
      <w:r w:rsidR="008D6820">
        <w:rPr>
          <w:rFonts w:ascii="Times New Roman" w:hAnsi="Times New Roman" w:cs="Times New Roman"/>
          <w:sz w:val="24"/>
          <w:szCs w:val="24"/>
        </w:rPr>
        <w:t>:</w:t>
      </w:r>
      <w:r w:rsidRPr="002B28B7">
        <w:rPr>
          <w:rFonts w:ascii="Times New Roman" w:hAnsi="Times New Roman" w:cs="Times New Roman"/>
          <w:sz w:val="24"/>
          <w:szCs w:val="24"/>
        </w:rPr>
        <w:t xml:space="preserve"> защо жалиме процедурата</w:t>
      </w:r>
      <w:r w:rsidR="00DE345D">
        <w:rPr>
          <w:rFonts w:ascii="Times New Roman" w:hAnsi="Times New Roman" w:cs="Times New Roman"/>
          <w:sz w:val="24"/>
          <w:szCs w:val="24"/>
        </w:rPr>
        <w:t>? За</w:t>
      </w:r>
      <w:r w:rsidRPr="002B28B7">
        <w:rPr>
          <w:rFonts w:ascii="Times New Roman" w:hAnsi="Times New Roman" w:cs="Times New Roman"/>
          <w:sz w:val="24"/>
          <w:szCs w:val="24"/>
        </w:rPr>
        <w:t xml:space="preserve">данието </w:t>
      </w:r>
      <w:r w:rsidR="00DE345D">
        <w:rPr>
          <w:rFonts w:ascii="Times New Roman" w:hAnsi="Times New Roman" w:cs="Times New Roman"/>
          <w:sz w:val="24"/>
          <w:szCs w:val="24"/>
        </w:rPr>
        <w:t>е</w:t>
      </w:r>
      <w:r w:rsidRPr="002B28B7">
        <w:rPr>
          <w:rFonts w:ascii="Times New Roman" w:hAnsi="Times New Roman" w:cs="Times New Roman"/>
          <w:sz w:val="24"/>
          <w:szCs w:val="24"/>
        </w:rPr>
        <w:t xml:space="preserve"> </w:t>
      </w:r>
      <w:r w:rsidR="00DE345D">
        <w:rPr>
          <w:rFonts w:ascii="Times New Roman" w:hAnsi="Times New Roman" w:cs="Times New Roman"/>
          <w:sz w:val="24"/>
          <w:szCs w:val="24"/>
        </w:rPr>
        <w:t>ко</w:t>
      </w:r>
      <w:r w:rsidRPr="002B28B7">
        <w:rPr>
          <w:rFonts w:ascii="Times New Roman" w:hAnsi="Times New Roman" w:cs="Times New Roman"/>
          <w:sz w:val="24"/>
          <w:szCs w:val="24"/>
        </w:rPr>
        <w:t>пи</w:t>
      </w:r>
      <w:r w:rsidR="00DE345D">
        <w:rPr>
          <w:rFonts w:ascii="Times New Roman" w:hAnsi="Times New Roman" w:cs="Times New Roman"/>
          <w:sz w:val="24"/>
          <w:szCs w:val="24"/>
        </w:rPr>
        <w:t xml:space="preserve">-пейст </w:t>
      </w:r>
      <w:r w:rsidRPr="002B28B7">
        <w:rPr>
          <w:rFonts w:ascii="Times New Roman" w:hAnsi="Times New Roman" w:cs="Times New Roman"/>
          <w:sz w:val="24"/>
          <w:szCs w:val="24"/>
        </w:rPr>
        <w:t>100% на търга в Провадия</w:t>
      </w:r>
      <w:r w:rsidR="00DE345D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в община Провадия и те пишат там участници</w:t>
      </w:r>
      <w:r w:rsidR="00DE345D">
        <w:rPr>
          <w:rFonts w:ascii="Times New Roman" w:hAnsi="Times New Roman" w:cs="Times New Roman"/>
          <w:sz w:val="24"/>
          <w:szCs w:val="24"/>
        </w:rPr>
        <w:t>те с</w:t>
      </w:r>
      <w:r w:rsidRPr="002B28B7">
        <w:rPr>
          <w:rFonts w:ascii="Times New Roman" w:hAnsi="Times New Roman" w:cs="Times New Roman"/>
          <w:sz w:val="24"/>
          <w:szCs w:val="24"/>
        </w:rPr>
        <w:t xml:space="preserve">а </w:t>
      </w:r>
      <w:r w:rsidR="00DE345D">
        <w:rPr>
          <w:rFonts w:ascii="Times New Roman" w:hAnsi="Times New Roman" w:cs="Times New Roman"/>
          <w:sz w:val="24"/>
          <w:szCs w:val="24"/>
        </w:rPr>
        <w:t>д</w:t>
      </w:r>
      <w:r w:rsidRPr="002B28B7">
        <w:rPr>
          <w:rFonts w:ascii="Times New Roman" w:hAnsi="Times New Roman" w:cs="Times New Roman"/>
          <w:sz w:val="24"/>
          <w:szCs w:val="24"/>
        </w:rPr>
        <w:t>руги</w:t>
      </w:r>
      <w:r w:rsidR="00DE345D">
        <w:rPr>
          <w:rFonts w:ascii="Times New Roman" w:hAnsi="Times New Roman" w:cs="Times New Roman"/>
          <w:sz w:val="24"/>
          <w:szCs w:val="24"/>
        </w:rPr>
        <w:t>. У</w:t>
      </w:r>
      <w:r w:rsidRPr="002B28B7">
        <w:rPr>
          <w:rFonts w:ascii="Times New Roman" w:hAnsi="Times New Roman" w:cs="Times New Roman"/>
          <w:sz w:val="24"/>
          <w:szCs w:val="24"/>
        </w:rPr>
        <w:t>частник</w:t>
      </w:r>
      <w:r w:rsidR="00DE345D">
        <w:rPr>
          <w:rFonts w:ascii="Times New Roman" w:hAnsi="Times New Roman" w:cs="Times New Roman"/>
          <w:sz w:val="24"/>
          <w:szCs w:val="24"/>
        </w:rPr>
        <w:t>ът</w:t>
      </w:r>
      <w:r w:rsidRPr="002B28B7">
        <w:rPr>
          <w:rFonts w:ascii="Times New Roman" w:hAnsi="Times New Roman" w:cs="Times New Roman"/>
          <w:sz w:val="24"/>
          <w:szCs w:val="24"/>
        </w:rPr>
        <w:t xml:space="preserve"> е един</w:t>
      </w:r>
      <w:r w:rsidR="00DE345D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този</w:t>
      </w:r>
      <w:r w:rsidR="00DE345D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който сме казали</w:t>
      </w:r>
      <w:r w:rsidR="00DE345D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че печели </w:t>
      </w:r>
      <w:r w:rsidR="00DE345D">
        <w:rPr>
          <w:rFonts w:ascii="Times New Roman" w:hAnsi="Times New Roman" w:cs="Times New Roman"/>
          <w:sz w:val="24"/>
          <w:szCs w:val="24"/>
        </w:rPr>
        <w:t>„Си Ем Ел“.</w:t>
      </w:r>
    </w:p>
    <w:p w:rsidR="000D1474" w:rsidRDefault="00DE345D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603DD" w:rsidRPr="002B28B7">
        <w:rPr>
          <w:rFonts w:ascii="Times New Roman" w:hAnsi="Times New Roman" w:cs="Times New Roman"/>
          <w:sz w:val="24"/>
          <w:szCs w:val="24"/>
        </w:rPr>
        <w:t>ругото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което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за съжаление понеже вие не попитахте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сутринта ни отговори управителя</w:t>
      </w:r>
      <w:r>
        <w:rPr>
          <w:rFonts w:ascii="Times New Roman" w:hAnsi="Times New Roman" w:cs="Times New Roman"/>
          <w:sz w:val="24"/>
          <w:szCs w:val="24"/>
        </w:rPr>
        <w:t>т,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в момента отпускарски период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на </w:t>
      </w:r>
      <w:r w:rsidR="001D5455">
        <w:rPr>
          <w:rFonts w:ascii="Times New Roman" w:hAnsi="Times New Roman" w:cs="Times New Roman"/>
          <w:sz w:val="24"/>
          <w:szCs w:val="24"/>
        </w:rPr>
        <w:t>C</w:t>
      </w:r>
      <w:r w:rsidR="001D5455" w:rsidRPr="002B28B7">
        <w:rPr>
          <w:rFonts w:ascii="Times New Roman" w:hAnsi="Times New Roman" w:cs="Times New Roman"/>
          <w:sz w:val="24"/>
          <w:szCs w:val="24"/>
        </w:rPr>
        <w:t>aterpillar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изпрати писмо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което изпратихме до деловодството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той не можа да го напише директно до вас</w:t>
      </w:r>
      <w:r w:rsidR="00D742BC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което казва</w:t>
      </w:r>
      <w:r w:rsidR="007E6BD6">
        <w:rPr>
          <w:rFonts w:ascii="Times New Roman" w:hAnsi="Times New Roman" w:cs="Times New Roman"/>
          <w:sz w:val="24"/>
          <w:szCs w:val="24"/>
        </w:rPr>
        <w:t xml:space="preserve">, освен това, </w:t>
      </w:r>
      <w:r w:rsidR="00A603DD" w:rsidRPr="002B28B7">
        <w:rPr>
          <w:rFonts w:ascii="Times New Roman" w:hAnsi="Times New Roman" w:cs="Times New Roman"/>
          <w:sz w:val="24"/>
          <w:szCs w:val="24"/>
        </w:rPr>
        <w:t>което ние сме написали</w:t>
      </w:r>
      <w:r w:rsidR="007E6BD6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че не отговарят</w:t>
      </w:r>
      <w:r w:rsidR="007E6BD6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таблицата им е красива</w:t>
      </w:r>
      <w:r w:rsidR="007E6BD6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страхотно красива</w:t>
      </w:r>
      <w:r w:rsidR="007E6BD6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но невярн</w:t>
      </w:r>
      <w:r w:rsidR="007E6BD6">
        <w:rPr>
          <w:rFonts w:ascii="Times New Roman" w:hAnsi="Times New Roman" w:cs="Times New Roman"/>
          <w:sz w:val="24"/>
          <w:szCs w:val="24"/>
        </w:rPr>
        <w:t>а. В</w:t>
      </w:r>
      <w:r w:rsidR="00A603DD" w:rsidRPr="002B28B7">
        <w:rPr>
          <w:rFonts w:ascii="Times New Roman" w:hAnsi="Times New Roman" w:cs="Times New Roman"/>
          <w:sz w:val="24"/>
          <w:szCs w:val="24"/>
        </w:rPr>
        <w:t>се пак не са специалисти и колегите от</w:t>
      </w:r>
      <w:r w:rsidR="007E6BD6">
        <w:rPr>
          <w:rFonts w:ascii="Times New Roman" w:hAnsi="Times New Roman" w:cs="Times New Roman"/>
          <w:sz w:val="24"/>
          <w:szCs w:val="24"/>
        </w:rPr>
        <w:t xml:space="preserve"> „</w:t>
      </w:r>
      <w:r w:rsidR="00A603DD" w:rsidRPr="002B28B7">
        <w:rPr>
          <w:rFonts w:ascii="Times New Roman" w:hAnsi="Times New Roman" w:cs="Times New Roman"/>
          <w:sz w:val="24"/>
          <w:szCs w:val="24"/>
        </w:rPr>
        <w:t>Евро</w:t>
      </w:r>
      <w:r w:rsidR="007E6BD6">
        <w:rPr>
          <w:rFonts w:ascii="Times New Roman" w:hAnsi="Times New Roman" w:cs="Times New Roman"/>
          <w:sz w:val="24"/>
          <w:szCs w:val="24"/>
        </w:rPr>
        <w:t xml:space="preserve"> М</w:t>
      </w:r>
      <w:r w:rsidR="00A603DD" w:rsidRPr="002B28B7">
        <w:rPr>
          <w:rFonts w:ascii="Times New Roman" w:hAnsi="Times New Roman" w:cs="Times New Roman"/>
          <w:sz w:val="24"/>
          <w:szCs w:val="24"/>
        </w:rPr>
        <w:t>аркет</w:t>
      </w:r>
      <w:r w:rsidR="007E6BD6">
        <w:rPr>
          <w:rFonts w:ascii="Times New Roman" w:hAnsi="Times New Roman" w:cs="Times New Roman"/>
          <w:sz w:val="24"/>
          <w:szCs w:val="24"/>
        </w:rPr>
        <w:t>“,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които са писали спецификацията са сбъркали</w:t>
      </w:r>
      <w:r w:rsidR="007E6BD6">
        <w:rPr>
          <w:rFonts w:ascii="Times New Roman" w:hAnsi="Times New Roman" w:cs="Times New Roman"/>
          <w:sz w:val="24"/>
          <w:szCs w:val="24"/>
        </w:rPr>
        <w:t>. Т</w:t>
      </w:r>
      <w:r w:rsidR="00A603DD" w:rsidRPr="002B28B7">
        <w:rPr>
          <w:rFonts w:ascii="Times New Roman" w:hAnsi="Times New Roman" w:cs="Times New Roman"/>
          <w:sz w:val="24"/>
          <w:szCs w:val="24"/>
        </w:rPr>
        <w:t>ой е написал три неща</w:t>
      </w:r>
      <w:r w:rsidR="007E6BD6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които не отговарят</w:t>
      </w:r>
      <w:r w:rsidR="007E6BD6">
        <w:rPr>
          <w:rFonts w:ascii="Times New Roman" w:hAnsi="Times New Roman" w:cs="Times New Roman"/>
          <w:sz w:val="24"/>
          <w:szCs w:val="24"/>
        </w:rPr>
        <w:t>.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След половин час ще видим за една друга поръчка</w:t>
      </w:r>
      <w:r w:rsidR="007E6BD6">
        <w:rPr>
          <w:rFonts w:ascii="Times New Roman" w:hAnsi="Times New Roman" w:cs="Times New Roman"/>
          <w:sz w:val="24"/>
          <w:szCs w:val="24"/>
        </w:rPr>
        <w:t>. Тук ги е о</w:t>
      </w:r>
      <w:r w:rsidR="00A603DD" w:rsidRPr="002B28B7">
        <w:rPr>
          <w:rFonts w:ascii="Times New Roman" w:hAnsi="Times New Roman" w:cs="Times New Roman"/>
          <w:sz w:val="24"/>
          <w:szCs w:val="24"/>
        </w:rPr>
        <w:t>писал</w:t>
      </w:r>
      <w:r w:rsidR="007E6BD6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вие го имате на деловодството</w:t>
      </w:r>
      <w:r w:rsidR="007E6BD6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а те са десетина</w:t>
      </w:r>
      <w:r w:rsidR="007E6BD6">
        <w:rPr>
          <w:rFonts w:ascii="Times New Roman" w:hAnsi="Times New Roman" w:cs="Times New Roman"/>
          <w:sz w:val="24"/>
          <w:szCs w:val="24"/>
        </w:rPr>
        <w:t>. Т</w:t>
      </w:r>
      <w:r w:rsidR="00A603DD" w:rsidRPr="002B28B7">
        <w:rPr>
          <w:rFonts w:ascii="Times New Roman" w:hAnsi="Times New Roman" w:cs="Times New Roman"/>
          <w:sz w:val="24"/>
          <w:szCs w:val="24"/>
        </w:rPr>
        <w:t>ука са три</w:t>
      </w:r>
      <w:r w:rsidR="007E6BD6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ние сме дали едно</w:t>
      </w:r>
      <w:r w:rsidR="007E6BD6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ама не искам да ги уча</w:t>
      </w:r>
      <w:r w:rsidR="007E6BD6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за следващия път да се подготвят </w:t>
      </w:r>
      <w:r w:rsidR="007E6BD6">
        <w:rPr>
          <w:rFonts w:ascii="Times New Roman" w:hAnsi="Times New Roman" w:cs="Times New Roman"/>
          <w:sz w:val="24"/>
          <w:szCs w:val="24"/>
        </w:rPr>
        <w:t>съвсем. Т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ака </w:t>
      </w:r>
      <w:r w:rsidR="007E6BD6">
        <w:rPr>
          <w:rFonts w:ascii="Times New Roman" w:hAnsi="Times New Roman" w:cs="Times New Roman"/>
          <w:sz w:val="24"/>
          <w:szCs w:val="24"/>
        </w:rPr>
        <w:t xml:space="preserve">че </w:t>
      </w:r>
      <w:r w:rsidR="00A603DD" w:rsidRPr="002B28B7">
        <w:rPr>
          <w:rFonts w:ascii="Times New Roman" w:hAnsi="Times New Roman" w:cs="Times New Roman"/>
          <w:sz w:val="24"/>
          <w:szCs w:val="24"/>
        </w:rPr>
        <w:t>красиво</w:t>
      </w:r>
      <w:r w:rsidR="007E6BD6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хубаво говорене</w:t>
      </w:r>
      <w:r w:rsidR="007E6BD6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но невярно</w:t>
      </w:r>
      <w:r w:rsidR="007E6BD6">
        <w:rPr>
          <w:rFonts w:ascii="Times New Roman" w:hAnsi="Times New Roman" w:cs="Times New Roman"/>
          <w:sz w:val="24"/>
          <w:szCs w:val="24"/>
        </w:rPr>
        <w:t>.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Съжалявам</w:t>
      </w:r>
      <w:r w:rsidR="000D1474">
        <w:rPr>
          <w:rFonts w:ascii="Times New Roman" w:hAnsi="Times New Roman" w:cs="Times New Roman"/>
          <w:sz w:val="24"/>
          <w:szCs w:val="24"/>
        </w:rPr>
        <w:t>.</w:t>
      </w:r>
    </w:p>
    <w:p w:rsidR="00C06220" w:rsidRDefault="00A603DD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28B7">
        <w:rPr>
          <w:rFonts w:ascii="Times New Roman" w:hAnsi="Times New Roman" w:cs="Times New Roman"/>
          <w:sz w:val="24"/>
          <w:szCs w:val="24"/>
        </w:rPr>
        <w:t xml:space="preserve"> </w:t>
      </w:r>
      <w:r w:rsidR="000D1474">
        <w:rPr>
          <w:rFonts w:ascii="Times New Roman" w:hAnsi="Times New Roman" w:cs="Times New Roman"/>
          <w:sz w:val="24"/>
          <w:szCs w:val="24"/>
        </w:rPr>
        <w:t>Д</w:t>
      </w:r>
      <w:r w:rsidRPr="002B28B7">
        <w:rPr>
          <w:rFonts w:ascii="Times New Roman" w:hAnsi="Times New Roman" w:cs="Times New Roman"/>
          <w:sz w:val="24"/>
          <w:szCs w:val="24"/>
        </w:rPr>
        <w:t>ругото</w:t>
      </w:r>
      <w:r w:rsidR="000D1474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което е</w:t>
      </w:r>
      <w:r w:rsidR="000D1474">
        <w:rPr>
          <w:rFonts w:ascii="Times New Roman" w:hAnsi="Times New Roman" w:cs="Times New Roman"/>
          <w:sz w:val="24"/>
          <w:szCs w:val="24"/>
        </w:rPr>
        <w:t>:</w:t>
      </w:r>
      <w:r w:rsidRPr="002B28B7">
        <w:rPr>
          <w:rFonts w:ascii="Times New Roman" w:hAnsi="Times New Roman" w:cs="Times New Roman"/>
          <w:sz w:val="24"/>
          <w:szCs w:val="24"/>
        </w:rPr>
        <w:t xml:space="preserve"> точковата система</w:t>
      </w:r>
      <w:r w:rsidR="000D1474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2019 година КЗК присъди</w:t>
      </w:r>
      <w:r w:rsidR="000D1474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изключително противореч</w:t>
      </w:r>
      <w:r w:rsidR="000D1474">
        <w:rPr>
          <w:rFonts w:ascii="Times New Roman" w:hAnsi="Times New Roman" w:cs="Times New Roman"/>
          <w:sz w:val="24"/>
          <w:szCs w:val="24"/>
        </w:rPr>
        <w:t>и</w:t>
      </w:r>
      <w:r w:rsidR="008B149C">
        <w:rPr>
          <w:rFonts w:ascii="Times New Roman" w:hAnsi="Times New Roman" w:cs="Times New Roman"/>
          <w:sz w:val="24"/>
          <w:szCs w:val="24"/>
        </w:rPr>
        <w:t xml:space="preserve"> на</w:t>
      </w:r>
      <w:r w:rsidRPr="002B28B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8B149C">
        <w:rPr>
          <w:rFonts w:ascii="Times New Roman" w:hAnsi="Times New Roman" w:cs="Times New Roman"/>
          <w:sz w:val="24"/>
          <w:szCs w:val="24"/>
        </w:rPr>
        <w:t>а</w:t>
      </w:r>
      <w:r w:rsidRPr="002B28B7">
        <w:rPr>
          <w:rFonts w:ascii="Times New Roman" w:hAnsi="Times New Roman" w:cs="Times New Roman"/>
          <w:sz w:val="24"/>
          <w:szCs w:val="24"/>
        </w:rPr>
        <w:t xml:space="preserve"> на логиката на точките</w:t>
      </w:r>
      <w:r w:rsidR="008B149C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примерно</w:t>
      </w:r>
      <w:r w:rsidR="008B149C">
        <w:rPr>
          <w:rFonts w:ascii="Times New Roman" w:hAnsi="Times New Roman" w:cs="Times New Roman"/>
          <w:sz w:val="24"/>
          <w:szCs w:val="24"/>
        </w:rPr>
        <w:t xml:space="preserve"> това, </w:t>
      </w:r>
      <w:r w:rsidRPr="002B28B7">
        <w:rPr>
          <w:rFonts w:ascii="Times New Roman" w:hAnsi="Times New Roman" w:cs="Times New Roman"/>
          <w:sz w:val="24"/>
          <w:szCs w:val="24"/>
        </w:rPr>
        <w:t>което те са дали в таблицата</w:t>
      </w:r>
      <w:r w:rsidR="008B149C">
        <w:rPr>
          <w:rFonts w:ascii="Times New Roman" w:hAnsi="Times New Roman" w:cs="Times New Roman"/>
          <w:sz w:val="24"/>
          <w:szCs w:val="24"/>
        </w:rPr>
        <w:t xml:space="preserve">, </w:t>
      </w:r>
      <w:r w:rsidRPr="002B28B7">
        <w:rPr>
          <w:rFonts w:ascii="Times New Roman" w:hAnsi="Times New Roman" w:cs="Times New Roman"/>
          <w:sz w:val="24"/>
          <w:szCs w:val="24"/>
        </w:rPr>
        <w:t>но са пропуснали и JCB</w:t>
      </w:r>
      <w:r w:rsidR="008B149C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ще спечели само JCB</w:t>
      </w:r>
      <w:r w:rsidR="008B149C">
        <w:rPr>
          <w:rFonts w:ascii="Times New Roman" w:hAnsi="Times New Roman" w:cs="Times New Roman"/>
          <w:sz w:val="24"/>
          <w:szCs w:val="24"/>
        </w:rPr>
        <w:t>.</w:t>
      </w:r>
      <w:r w:rsidRPr="002B28B7">
        <w:rPr>
          <w:rFonts w:ascii="Times New Roman" w:hAnsi="Times New Roman" w:cs="Times New Roman"/>
          <w:sz w:val="24"/>
          <w:szCs w:val="24"/>
        </w:rPr>
        <w:t xml:space="preserve"> И примерно са написали</w:t>
      </w:r>
      <w:r w:rsidR="008B149C">
        <w:rPr>
          <w:rFonts w:ascii="Times New Roman" w:hAnsi="Times New Roman" w:cs="Times New Roman"/>
          <w:sz w:val="24"/>
          <w:szCs w:val="24"/>
        </w:rPr>
        <w:t>: въртящ</w:t>
      </w:r>
      <w:r w:rsidR="001D5455">
        <w:rPr>
          <w:rFonts w:ascii="Times New Roman" w:hAnsi="Times New Roman" w:cs="Times New Roman"/>
          <w:sz w:val="24"/>
          <w:szCs w:val="24"/>
        </w:rPr>
        <w:t xml:space="preserve"> момент</w:t>
      </w:r>
      <w:r w:rsidRPr="002B28B7">
        <w:rPr>
          <w:rFonts w:ascii="Times New Roman" w:hAnsi="Times New Roman" w:cs="Times New Roman"/>
          <w:sz w:val="24"/>
          <w:szCs w:val="24"/>
        </w:rPr>
        <w:t xml:space="preserve"> по-малък от 480 нютон</w:t>
      </w:r>
      <w:r w:rsidR="00986321">
        <w:rPr>
          <w:rFonts w:ascii="Times New Roman" w:hAnsi="Times New Roman" w:cs="Times New Roman"/>
          <w:sz w:val="24"/>
          <w:szCs w:val="24"/>
        </w:rPr>
        <w:t>-</w:t>
      </w:r>
      <w:r w:rsidRPr="002B28B7">
        <w:rPr>
          <w:rFonts w:ascii="Times New Roman" w:hAnsi="Times New Roman" w:cs="Times New Roman"/>
          <w:sz w:val="24"/>
          <w:szCs w:val="24"/>
        </w:rPr>
        <w:t xml:space="preserve">метра </w:t>
      </w:r>
      <w:r w:rsidR="001D5455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Pr="002B28B7">
        <w:rPr>
          <w:rFonts w:ascii="Times New Roman" w:hAnsi="Times New Roman" w:cs="Times New Roman"/>
          <w:sz w:val="24"/>
          <w:szCs w:val="24"/>
        </w:rPr>
        <w:t>една</w:t>
      </w:r>
      <w:r w:rsidR="00986321">
        <w:rPr>
          <w:rFonts w:ascii="Times New Roman" w:hAnsi="Times New Roman" w:cs="Times New Roman"/>
          <w:sz w:val="24"/>
          <w:szCs w:val="24"/>
        </w:rPr>
        <w:t xml:space="preserve"> точка</w:t>
      </w:r>
      <w:r w:rsidRPr="002B28B7">
        <w:rPr>
          <w:rFonts w:ascii="Times New Roman" w:hAnsi="Times New Roman" w:cs="Times New Roman"/>
          <w:sz w:val="24"/>
          <w:szCs w:val="24"/>
        </w:rPr>
        <w:t xml:space="preserve">. </w:t>
      </w:r>
      <w:r w:rsidR="00986321">
        <w:rPr>
          <w:rFonts w:ascii="Times New Roman" w:hAnsi="Times New Roman" w:cs="Times New Roman"/>
          <w:sz w:val="24"/>
          <w:szCs w:val="24"/>
        </w:rPr>
        <w:t>Въртящ</w:t>
      </w:r>
      <w:r w:rsidRPr="002B28B7">
        <w:rPr>
          <w:rFonts w:ascii="Times New Roman" w:hAnsi="Times New Roman" w:cs="Times New Roman"/>
          <w:sz w:val="24"/>
          <w:szCs w:val="24"/>
        </w:rPr>
        <w:t xml:space="preserve"> момент повече от 50</w:t>
      </w:r>
      <w:r w:rsidR="001D5455">
        <w:rPr>
          <w:rFonts w:ascii="Times New Roman" w:hAnsi="Times New Roman" w:cs="Times New Roman"/>
          <w:sz w:val="24"/>
          <w:szCs w:val="24"/>
        </w:rPr>
        <w:t>1</w:t>
      </w:r>
      <w:r w:rsidR="00986321">
        <w:rPr>
          <w:rFonts w:ascii="Times New Roman" w:hAnsi="Times New Roman" w:cs="Times New Roman"/>
          <w:sz w:val="24"/>
          <w:szCs w:val="24"/>
        </w:rPr>
        <w:t>–</w:t>
      </w:r>
      <w:r w:rsidRPr="002B28B7">
        <w:rPr>
          <w:rFonts w:ascii="Times New Roman" w:hAnsi="Times New Roman" w:cs="Times New Roman"/>
          <w:sz w:val="24"/>
          <w:szCs w:val="24"/>
        </w:rPr>
        <w:t xml:space="preserve"> десет</w:t>
      </w:r>
      <w:r w:rsidR="00986321">
        <w:rPr>
          <w:rFonts w:ascii="Times New Roman" w:hAnsi="Times New Roman" w:cs="Times New Roman"/>
          <w:sz w:val="24"/>
          <w:szCs w:val="24"/>
        </w:rPr>
        <w:t>. З</w:t>
      </w:r>
      <w:r w:rsidRPr="002B28B7">
        <w:rPr>
          <w:rFonts w:ascii="Times New Roman" w:hAnsi="Times New Roman" w:cs="Times New Roman"/>
          <w:sz w:val="24"/>
          <w:szCs w:val="24"/>
        </w:rPr>
        <w:t>ащо</w:t>
      </w:r>
      <w:r w:rsidR="00986321">
        <w:rPr>
          <w:rFonts w:ascii="Times New Roman" w:hAnsi="Times New Roman" w:cs="Times New Roman"/>
          <w:sz w:val="24"/>
          <w:szCs w:val="24"/>
        </w:rPr>
        <w:t>, з</w:t>
      </w:r>
      <w:r w:rsidRPr="002B28B7">
        <w:rPr>
          <w:rFonts w:ascii="Times New Roman" w:hAnsi="Times New Roman" w:cs="Times New Roman"/>
          <w:sz w:val="24"/>
          <w:szCs w:val="24"/>
        </w:rPr>
        <w:t>ащото JCB има 516</w:t>
      </w:r>
      <w:r w:rsidR="00986321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а </w:t>
      </w:r>
      <w:r w:rsidR="001D5455">
        <w:rPr>
          <w:rFonts w:ascii="Times New Roman" w:hAnsi="Times New Roman" w:cs="Times New Roman"/>
          <w:sz w:val="24"/>
          <w:szCs w:val="24"/>
        </w:rPr>
        <w:t>Caterpillar</w:t>
      </w:r>
      <w:r w:rsidR="00986321">
        <w:rPr>
          <w:rFonts w:ascii="Times New Roman" w:hAnsi="Times New Roman" w:cs="Times New Roman"/>
          <w:sz w:val="24"/>
          <w:szCs w:val="24"/>
        </w:rPr>
        <w:t>, т</w:t>
      </w:r>
      <w:r w:rsidRPr="002B28B7">
        <w:rPr>
          <w:rFonts w:ascii="Times New Roman" w:hAnsi="Times New Roman" w:cs="Times New Roman"/>
          <w:sz w:val="24"/>
          <w:szCs w:val="24"/>
        </w:rPr>
        <w:t xml:space="preserve">е са си </w:t>
      </w:r>
      <w:r w:rsidR="00986321">
        <w:rPr>
          <w:rFonts w:ascii="Times New Roman" w:hAnsi="Times New Roman" w:cs="Times New Roman"/>
          <w:sz w:val="24"/>
          <w:szCs w:val="24"/>
        </w:rPr>
        <w:t>избрали, т</w:t>
      </w:r>
      <w:r w:rsidRPr="002B28B7">
        <w:rPr>
          <w:rFonts w:ascii="Times New Roman" w:hAnsi="Times New Roman" w:cs="Times New Roman"/>
          <w:sz w:val="24"/>
          <w:szCs w:val="24"/>
        </w:rPr>
        <w:t>ой има два двигателя</w:t>
      </w:r>
      <w:r w:rsidR="00986321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стандартен и опционален</w:t>
      </w:r>
      <w:r w:rsidR="00986321">
        <w:rPr>
          <w:rFonts w:ascii="Times New Roman" w:hAnsi="Times New Roman" w:cs="Times New Roman"/>
          <w:sz w:val="24"/>
          <w:szCs w:val="24"/>
        </w:rPr>
        <w:t>. О</w:t>
      </w:r>
      <w:r w:rsidRPr="002B28B7">
        <w:rPr>
          <w:rFonts w:ascii="Times New Roman" w:hAnsi="Times New Roman" w:cs="Times New Roman"/>
          <w:sz w:val="24"/>
          <w:szCs w:val="24"/>
        </w:rPr>
        <w:t>пционалния</w:t>
      </w:r>
      <w:r w:rsidR="00986321">
        <w:rPr>
          <w:rFonts w:ascii="Times New Roman" w:hAnsi="Times New Roman" w:cs="Times New Roman"/>
          <w:sz w:val="24"/>
          <w:szCs w:val="24"/>
        </w:rPr>
        <w:t>т,</w:t>
      </w:r>
      <w:r w:rsidRPr="002B28B7">
        <w:rPr>
          <w:rFonts w:ascii="Times New Roman" w:hAnsi="Times New Roman" w:cs="Times New Roman"/>
          <w:sz w:val="24"/>
          <w:szCs w:val="24"/>
        </w:rPr>
        <w:t xml:space="preserve"> който те са избрали е 485 и то е между едно и десет</w:t>
      </w:r>
      <w:r w:rsidR="00986321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не получава нищо</w:t>
      </w:r>
      <w:r w:rsidR="00C06220">
        <w:rPr>
          <w:rFonts w:ascii="Times New Roman" w:hAnsi="Times New Roman" w:cs="Times New Roman"/>
          <w:sz w:val="24"/>
          <w:szCs w:val="24"/>
        </w:rPr>
        <w:t>, н</w:t>
      </w:r>
      <w:r w:rsidRPr="002B28B7">
        <w:rPr>
          <w:rFonts w:ascii="Times New Roman" w:hAnsi="Times New Roman" w:cs="Times New Roman"/>
          <w:sz w:val="24"/>
          <w:szCs w:val="24"/>
        </w:rPr>
        <w:t>али това</w:t>
      </w:r>
      <w:r w:rsidR="00C06220">
        <w:rPr>
          <w:rFonts w:ascii="Times New Roman" w:hAnsi="Times New Roman" w:cs="Times New Roman"/>
          <w:sz w:val="24"/>
          <w:szCs w:val="24"/>
        </w:rPr>
        <w:t>,</w:t>
      </w:r>
      <w:r w:rsidRPr="002B28B7">
        <w:rPr>
          <w:rFonts w:ascii="Times New Roman" w:hAnsi="Times New Roman" w:cs="Times New Roman"/>
          <w:sz w:val="24"/>
          <w:szCs w:val="24"/>
        </w:rPr>
        <w:t xml:space="preserve"> ще ви дам таблиц</w:t>
      </w:r>
      <w:r w:rsidR="00C06220">
        <w:rPr>
          <w:rFonts w:ascii="Times New Roman" w:hAnsi="Times New Roman" w:cs="Times New Roman"/>
          <w:sz w:val="24"/>
          <w:szCs w:val="24"/>
        </w:rPr>
        <w:t>ата.</w:t>
      </w:r>
    </w:p>
    <w:p w:rsidR="00D8257A" w:rsidRDefault="00C06220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мощността на двигателя не по-малко от 100 конски сили </w:t>
      </w:r>
      <w:r>
        <w:rPr>
          <w:rFonts w:ascii="Times New Roman" w:hAnsi="Times New Roman" w:cs="Times New Roman"/>
          <w:sz w:val="24"/>
          <w:szCs w:val="24"/>
        </w:rPr>
        <w:t>и т</w:t>
      </w:r>
      <w:r w:rsidR="00A603DD" w:rsidRPr="002B28B7">
        <w:rPr>
          <w:rFonts w:ascii="Times New Roman" w:hAnsi="Times New Roman" w:cs="Times New Roman"/>
          <w:sz w:val="24"/>
          <w:szCs w:val="24"/>
        </w:rPr>
        <w:t>е не са написали нетна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брутна и са си избрали някаква мощност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която те са си решили</w:t>
      </w:r>
      <w:r>
        <w:rPr>
          <w:rFonts w:ascii="Times New Roman" w:hAnsi="Times New Roman" w:cs="Times New Roman"/>
          <w:sz w:val="24"/>
          <w:szCs w:val="24"/>
        </w:rPr>
        <w:t>. А</w:t>
      </w:r>
      <w:r w:rsidR="00A603DD" w:rsidRPr="002B28B7">
        <w:rPr>
          <w:rFonts w:ascii="Times New Roman" w:hAnsi="Times New Roman" w:cs="Times New Roman"/>
          <w:sz w:val="24"/>
          <w:szCs w:val="24"/>
        </w:rPr>
        <w:t>бсолютно непрофесионален отговор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задание и всичко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както сме написали е вярно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603DD" w:rsidRPr="002B28B7">
        <w:rPr>
          <w:rFonts w:ascii="Times New Roman" w:hAnsi="Times New Roman" w:cs="Times New Roman"/>
          <w:sz w:val="24"/>
          <w:szCs w:val="24"/>
        </w:rPr>
        <w:t>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A603DD" w:rsidRPr="002B28B7">
        <w:rPr>
          <w:rFonts w:ascii="Times New Roman" w:hAnsi="Times New Roman" w:cs="Times New Roman"/>
          <w:sz w:val="24"/>
          <w:szCs w:val="24"/>
        </w:rPr>
        <w:t>ека да се на</w:t>
      </w:r>
      <w:r>
        <w:rPr>
          <w:rFonts w:ascii="Times New Roman" w:hAnsi="Times New Roman" w:cs="Times New Roman"/>
          <w:sz w:val="24"/>
          <w:szCs w:val="24"/>
        </w:rPr>
        <w:t>значи ве</w:t>
      </w:r>
      <w:r w:rsidR="00A603DD" w:rsidRPr="002B28B7">
        <w:rPr>
          <w:rFonts w:ascii="Times New Roman" w:hAnsi="Times New Roman" w:cs="Times New Roman"/>
          <w:sz w:val="24"/>
          <w:szCs w:val="24"/>
        </w:rPr>
        <w:t>що лице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ако искате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опитайте </w:t>
      </w:r>
      <w:r w:rsidR="001D5455">
        <w:rPr>
          <w:rFonts w:ascii="Times New Roman" w:hAnsi="Times New Roman" w:cs="Times New Roman"/>
          <w:sz w:val="24"/>
          <w:szCs w:val="24"/>
        </w:rPr>
        <w:t>Caterpillar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A603DD" w:rsidRPr="002B28B7">
        <w:rPr>
          <w:rFonts w:ascii="Times New Roman" w:hAnsi="Times New Roman" w:cs="Times New Roman"/>
          <w:sz w:val="24"/>
          <w:szCs w:val="24"/>
        </w:rPr>
        <w:t>опитайте JCB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но ние сме подали в КЗК миналата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декември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което няма отговор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че това е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A603DD" w:rsidRPr="002B28B7">
        <w:rPr>
          <w:rFonts w:ascii="Times New Roman" w:hAnsi="Times New Roman" w:cs="Times New Roman"/>
          <w:sz w:val="24"/>
          <w:szCs w:val="24"/>
        </w:rPr>
        <w:t>артел от фирми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които нагласяват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от началото на годината всичките машини от този клас са спечелени от JCB</w:t>
      </w:r>
      <w:r w:rsidR="001D5455">
        <w:rPr>
          <w:rFonts w:ascii="Times New Roman" w:hAnsi="Times New Roman" w:cs="Times New Roman"/>
          <w:sz w:val="24"/>
          <w:szCs w:val="24"/>
        </w:rPr>
        <w:t xml:space="preserve"> и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от </w:t>
      </w:r>
      <w:r w:rsidR="00D8257A">
        <w:rPr>
          <w:rFonts w:ascii="Times New Roman" w:hAnsi="Times New Roman" w:cs="Times New Roman"/>
          <w:sz w:val="24"/>
          <w:szCs w:val="24"/>
          <w:lang w:val="en-US"/>
        </w:rPr>
        <w:t>Hidromek</w:t>
      </w:r>
      <w:r w:rsidR="00D8257A">
        <w:rPr>
          <w:rFonts w:ascii="Times New Roman" w:hAnsi="Times New Roman" w:cs="Times New Roman"/>
          <w:sz w:val="24"/>
          <w:szCs w:val="24"/>
        </w:rPr>
        <w:t>.</w:t>
      </w:r>
    </w:p>
    <w:p w:rsidR="00D8257A" w:rsidRDefault="00D8257A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Извинява</w:t>
      </w:r>
      <w:r w:rsidR="001D545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се, </w:t>
      </w:r>
      <w:r w:rsidR="00A603DD" w:rsidRPr="002B28B7">
        <w:rPr>
          <w:rFonts w:ascii="Times New Roman" w:hAnsi="Times New Roman" w:cs="Times New Roman"/>
          <w:sz w:val="24"/>
          <w:szCs w:val="24"/>
        </w:rPr>
        <w:t>но просто не ми е приятно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завършил съм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отличи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да ме правят луд хора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сега то</w:t>
      </w:r>
      <w:r>
        <w:rPr>
          <w:rFonts w:ascii="Times New Roman" w:hAnsi="Times New Roman" w:cs="Times New Roman"/>
          <w:sz w:val="24"/>
          <w:szCs w:val="24"/>
        </w:rPr>
        <w:t>й е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адвокат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не разбира нищо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но това е</w:t>
      </w:r>
      <w:r w:rsidR="004C00E7">
        <w:rPr>
          <w:rFonts w:ascii="Times New Roman" w:hAnsi="Times New Roman" w:cs="Times New Roman"/>
          <w:sz w:val="24"/>
          <w:szCs w:val="24"/>
        </w:rPr>
        <w:t xml:space="preserve"> самата истина и имате отговора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от </w:t>
      </w:r>
      <w:r w:rsidR="001D5455">
        <w:rPr>
          <w:rFonts w:ascii="Times New Roman" w:hAnsi="Times New Roman" w:cs="Times New Roman"/>
          <w:sz w:val="24"/>
          <w:szCs w:val="24"/>
        </w:rPr>
        <w:t>Caterpillar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най-голямата фирма в света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която ви го е изпратила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ние ви го препратихме до деловодството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Мога ли да ги дам тези неща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8257A" w:rsidRDefault="00D8257A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257A" w:rsidRPr="00833E5F" w:rsidRDefault="00D8257A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257A" w:rsidRDefault="00D8257A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риемам това като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A603DD" w:rsidRPr="002B28B7">
        <w:rPr>
          <w:rFonts w:ascii="Times New Roman" w:hAnsi="Times New Roman" w:cs="Times New Roman"/>
          <w:sz w:val="24"/>
          <w:szCs w:val="24"/>
        </w:rPr>
        <w:t>уп</w:t>
      </w:r>
      <w:r>
        <w:rPr>
          <w:rFonts w:ascii="Times New Roman" w:hAnsi="Times New Roman" w:cs="Times New Roman"/>
          <w:sz w:val="24"/>
          <w:szCs w:val="24"/>
        </w:rPr>
        <w:t>лика,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въпреки че не сме в реплика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не сме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A603DD" w:rsidRPr="002B28B7">
        <w:rPr>
          <w:rFonts w:ascii="Times New Roman" w:hAnsi="Times New Roman" w:cs="Times New Roman"/>
          <w:sz w:val="24"/>
          <w:szCs w:val="24"/>
        </w:rPr>
        <w:t>тая процедура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257A" w:rsidRDefault="00D8257A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257A" w:rsidRDefault="00D8257A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С.С.:</w:t>
      </w:r>
    </w:p>
    <w:p w:rsidR="000A1FDB" w:rsidRDefault="00D8257A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възразявам срещу и така предявените доказателства след приключване преписката</w:t>
      </w:r>
      <w:r w:rsidR="000A1FDB">
        <w:rPr>
          <w:rFonts w:ascii="Times New Roman" w:hAnsi="Times New Roman" w:cs="Times New Roman"/>
          <w:sz w:val="24"/>
          <w:szCs w:val="24"/>
        </w:rPr>
        <w:t xml:space="preserve">. </w:t>
      </w:r>
      <w:r w:rsidR="00A603DD" w:rsidRPr="002B28B7">
        <w:rPr>
          <w:rFonts w:ascii="Times New Roman" w:hAnsi="Times New Roman" w:cs="Times New Roman"/>
          <w:sz w:val="24"/>
          <w:szCs w:val="24"/>
        </w:rPr>
        <w:t>Считам</w:t>
      </w:r>
      <w:r w:rsidR="000A1FDB">
        <w:rPr>
          <w:rFonts w:ascii="Times New Roman" w:hAnsi="Times New Roman" w:cs="Times New Roman"/>
          <w:sz w:val="24"/>
          <w:szCs w:val="24"/>
        </w:rPr>
        <w:t xml:space="preserve">, </w:t>
      </w:r>
      <w:r w:rsidR="00A603DD" w:rsidRPr="002B28B7">
        <w:rPr>
          <w:rFonts w:ascii="Times New Roman" w:hAnsi="Times New Roman" w:cs="Times New Roman"/>
          <w:sz w:val="24"/>
          <w:szCs w:val="24"/>
        </w:rPr>
        <w:t>че нямат отношение към предмета на спора</w:t>
      </w:r>
      <w:r w:rsidR="000A1FDB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имаха време достатъчно</w:t>
      </w:r>
      <w:r w:rsidR="000A1FDB">
        <w:rPr>
          <w:rFonts w:ascii="Times New Roman" w:hAnsi="Times New Roman" w:cs="Times New Roman"/>
          <w:sz w:val="24"/>
          <w:szCs w:val="24"/>
        </w:rPr>
        <w:t>.</w:t>
      </w:r>
    </w:p>
    <w:p w:rsidR="000A1FDB" w:rsidRDefault="000A1FDB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FDB" w:rsidRDefault="000A1FDB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И. В.:</w:t>
      </w:r>
    </w:p>
    <w:p w:rsidR="000A1FDB" w:rsidRDefault="000A1FDB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Първо, </w:t>
      </w:r>
      <w:r w:rsidR="00A603DD" w:rsidRPr="002B28B7">
        <w:rPr>
          <w:rFonts w:ascii="Times New Roman" w:hAnsi="Times New Roman" w:cs="Times New Roman"/>
          <w:sz w:val="24"/>
          <w:szCs w:val="24"/>
        </w:rPr>
        <w:t>преписката не е приключила и в момента какво репликирам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репликирам красивата таблица</w:t>
      </w:r>
      <w:r w:rsidR="004C00E7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която са дали и не е вярна. Те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A603DD" w:rsidRPr="002B28B7">
        <w:rPr>
          <w:rFonts w:ascii="Times New Roman" w:hAnsi="Times New Roman" w:cs="Times New Roman"/>
          <w:sz w:val="24"/>
          <w:szCs w:val="24"/>
        </w:rPr>
        <w:t>и заблуждават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1FDB" w:rsidRDefault="000A1FDB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1FDB" w:rsidRPr="00833E5F" w:rsidRDefault="000A1FDB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3C5B" w:rsidRDefault="000A1FDB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Съжалява</w:t>
      </w:r>
      <w:r w:rsidR="006C75F8">
        <w:rPr>
          <w:rFonts w:ascii="Times New Roman" w:hAnsi="Times New Roman" w:cs="Times New Roman"/>
          <w:sz w:val="24"/>
          <w:szCs w:val="24"/>
        </w:rPr>
        <w:t>м,</w:t>
      </w:r>
      <w:r>
        <w:rPr>
          <w:rFonts w:ascii="Times New Roman" w:hAnsi="Times New Roman" w:cs="Times New Roman"/>
          <w:sz w:val="24"/>
          <w:szCs w:val="24"/>
        </w:rPr>
        <w:t xml:space="preserve"> за висящото </w:t>
      </w:r>
      <w:r w:rsidR="006C75F8">
        <w:rPr>
          <w:rFonts w:ascii="Times New Roman" w:hAnsi="Times New Roman" w:cs="Times New Roman"/>
          <w:sz w:val="24"/>
          <w:szCs w:val="24"/>
        </w:rPr>
        <w:t>поло</w:t>
      </w:r>
      <w:r>
        <w:rPr>
          <w:rFonts w:ascii="Times New Roman" w:hAnsi="Times New Roman" w:cs="Times New Roman"/>
          <w:sz w:val="24"/>
          <w:szCs w:val="24"/>
        </w:rPr>
        <w:t>жение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не съм </w:t>
      </w:r>
      <w:r w:rsidR="004C00E7">
        <w:rPr>
          <w:rFonts w:ascii="Times New Roman" w:hAnsi="Times New Roman" w:cs="Times New Roman"/>
          <w:sz w:val="24"/>
          <w:szCs w:val="24"/>
        </w:rPr>
        <w:t>с</w:t>
      </w:r>
      <w:r w:rsidR="00A603DD" w:rsidRPr="002B28B7">
        <w:rPr>
          <w:rFonts w:ascii="Times New Roman" w:hAnsi="Times New Roman" w:cs="Times New Roman"/>
          <w:sz w:val="24"/>
          <w:szCs w:val="24"/>
        </w:rPr>
        <w:t>клонен да споря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за</w:t>
      </w:r>
      <w:r w:rsidR="00133C5B">
        <w:rPr>
          <w:rFonts w:ascii="Times New Roman" w:hAnsi="Times New Roman" w:cs="Times New Roman"/>
          <w:sz w:val="24"/>
          <w:szCs w:val="24"/>
        </w:rPr>
        <w:t xml:space="preserve"> </w:t>
      </w:r>
      <w:r w:rsidR="00A603DD" w:rsidRPr="002B28B7">
        <w:rPr>
          <w:rFonts w:ascii="Times New Roman" w:hAnsi="Times New Roman" w:cs="Times New Roman"/>
          <w:sz w:val="24"/>
          <w:szCs w:val="24"/>
        </w:rPr>
        <w:t>това дали преписката е приключ</w:t>
      </w:r>
      <w:r w:rsidR="00133C5B">
        <w:rPr>
          <w:rFonts w:ascii="Times New Roman" w:hAnsi="Times New Roman" w:cs="Times New Roman"/>
          <w:sz w:val="24"/>
          <w:szCs w:val="24"/>
        </w:rPr>
        <w:t>ила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или не е</w:t>
      </w:r>
      <w:r w:rsidR="004C00E7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</w:t>
      </w:r>
      <w:r w:rsidR="004C00E7">
        <w:rPr>
          <w:rFonts w:ascii="Times New Roman" w:hAnsi="Times New Roman" w:cs="Times New Roman"/>
          <w:sz w:val="24"/>
          <w:szCs w:val="24"/>
        </w:rPr>
        <w:t xml:space="preserve">е </w:t>
      </w:r>
      <w:r w:rsidR="00A603DD" w:rsidRPr="002B28B7">
        <w:rPr>
          <w:rFonts w:ascii="Times New Roman" w:hAnsi="Times New Roman" w:cs="Times New Roman"/>
          <w:sz w:val="24"/>
          <w:szCs w:val="24"/>
        </w:rPr>
        <w:t>проблем</w:t>
      </w:r>
      <w:r w:rsidR="00133C5B"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който комисия</w:t>
      </w:r>
      <w:r w:rsidR="00133C5B">
        <w:rPr>
          <w:rFonts w:ascii="Times New Roman" w:hAnsi="Times New Roman" w:cs="Times New Roman"/>
          <w:sz w:val="24"/>
          <w:szCs w:val="24"/>
        </w:rPr>
        <w:t>та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решава</w:t>
      </w:r>
      <w:r w:rsidR="00133C5B">
        <w:rPr>
          <w:rFonts w:ascii="Times New Roman" w:hAnsi="Times New Roman" w:cs="Times New Roman"/>
          <w:sz w:val="24"/>
          <w:szCs w:val="24"/>
        </w:rPr>
        <w:t>.</w:t>
      </w:r>
    </w:p>
    <w:p w:rsidR="00133C5B" w:rsidRDefault="00133C5B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Преклу</w:t>
      </w:r>
      <w:r w:rsidR="00A603DD" w:rsidRPr="002B28B7">
        <w:rPr>
          <w:rFonts w:ascii="Times New Roman" w:hAnsi="Times New Roman" w:cs="Times New Roman"/>
          <w:sz w:val="24"/>
          <w:szCs w:val="24"/>
        </w:rPr>
        <w:t>диран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03DD" w:rsidRPr="002B28B7">
        <w:rPr>
          <w:rFonts w:ascii="Times New Roman" w:hAnsi="Times New Roman" w:cs="Times New Roman"/>
          <w:sz w:val="24"/>
          <w:szCs w:val="24"/>
        </w:rPr>
        <w:t>е срок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за представяне на каквито и да било доказателства на основание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A603DD" w:rsidRPr="002B28B7">
        <w:rPr>
          <w:rFonts w:ascii="Times New Roman" w:hAnsi="Times New Roman" w:cs="Times New Roman"/>
          <w:sz w:val="24"/>
          <w:szCs w:val="24"/>
        </w:rPr>
        <w:t>акона за обществените поръчки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първо и второ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което е депозирано по делото не представлява доказателство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нито по смисъла на ГПК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нито на </w:t>
      </w:r>
      <w:r>
        <w:rPr>
          <w:rFonts w:ascii="Times New Roman" w:hAnsi="Times New Roman" w:cs="Times New Roman"/>
          <w:sz w:val="24"/>
          <w:szCs w:val="24"/>
        </w:rPr>
        <w:t>АПК.</w:t>
      </w:r>
    </w:p>
    <w:p w:rsidR="00133C5B" w:rsidRDefault="00133C5B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3C5B" w:rsidRDefault="004C00E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Г-н И. В.:</w:t>
      </w:r>
    </w:p>
    <w:p w:rsidR="00133C5B" w:rsidRDefault="00133C5B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A603DD" w:rsidRPr="002B28B7">
        <w:rPr>
          <w:rFonts w:ascii="Times New Roman" w:hAnsi="Times New Roman" w:cs="Times New Roman"/>
          <w:sz w:val="24"/>
          <w:szCs w:val="24"/>
        </w:rPr>
        <w:t>ие сме го дали в отговор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от вчера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33C5B" w:rsidRDefault="00133C5B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0E7" w:rsidRDefault="004C00E7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C75F8" w:rsidRDefault="006C75F8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</w:t>
      </w:r>
      <w:r w:rsidR="00A603DD" w:rsidRPr="002B28B7">
        <w:rPr>
          <w:rFonts w:ascii="Times New Roman" w:hAnsi="Times New Roman" w:cs="Times New Roman"/>
          <w:sz w:val="24"/>
          <w:szCs w:val="24"/>
        </w:rPr>
        <w:t>е го вземем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съобразно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A603DD" w:rsidRPr="002B28B7">
        <w:rPr>
          <w:rFonts w:ascii="Times New Roman" w:hAnsi="Times New Roman" w:cs="Times New Roman"/>
          <w:sz w:val="24"/>
          <w:szCs w:val="24"/>
        </w:rPr>
        <w:t>аш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отговор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A603DD" w:rsidRPr="002B28B7">
        <w:rPr>
          <w:rFonts w:ascii="Times New Roman" w:hAnsi="Times New Roman" w:cs="Times New Roman"/>
          <w:sz w:val="24"/>
          <w:szCs w:val="24"/>
        </w:rPr>
        <w:t>ези факти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които са общо известни комисията ще ги </w:t>
      </w:r>
      <w:r>
        <w:rPr>
          <w:rFonts w:ascii="Times New Roman" w:hAnsi="Times New Roman" w:cs="Times New Roman"/>
          <w:sz w:val="24"/>
          <w:szCs w:val="24"/>
        </w:rPr>
        <w:t xml:space="preserve">вземе </w:t>
      </w:r>
      <w:r w:rsidR="00A603DD" w:rsidRPr="002B28B7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едвид н</w:t>
      </w:r>
      <w:r w:rsidR="004C00E7">
        <w:rPr>
          <w:rFonts w:ascii="Times New Roman" w:hAnsi="Times New Roman" w:cs="Times New Roman"/>
          <w:sz w:val="24"/>
          <w:szCs w:val="24"/>
        </w:rPr>
        <w:t xml:space="preserve">а равни </w:t>
      </w:r>
      <w:bookmarkStart w:id="0" w:name="_GoBack"/>
      <w:bookmarkEnd w:id="0"/>
      <w:r w:rsidR="00A603DD" w:rsidRPr="002B28B7">
        <w:rPr>
          <w:rFonts w:ascii="Times New Roman" w:hAnsi="Times New Roman" w:cs="Times New Roman"/>
          <w:sz w:val="24"/>
          <w:szCs w:val="24"/>
        </w:rPr>
        <w:t>начала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мнение на трети страни по преписка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по която те не са страни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 не са релевантни по отношение на произнасянето на Комисия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A603DD" w:rsidRPr="002B28B7">
        <w:rPr>
          <w:rFonts w:ascii="Times New Roman" w:hAnsi="Times New Roman" w:cs="Times New Roman"/>
          <w:sz w:val="24"/>
          <w:szCs w:val="24"/>
        </w:rPr>
        <w:t xml:space="preserve">защита на конкуренцията. </w:t>
      </w:r>
    </w:p>
    <w:p w:rsidR="006C75F8" w:rsidRDefault="006C75F8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4C00E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4C00E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4C00E7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4C00E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4C00E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4C00E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4C00E7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4C00E7">
      <w:pPr>
        <w:spacing w:after="0" w:line="240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4C00E7">
      <w:pPr>
        <w:spacing w:after="0" w:line="240" w:lineRule="auto"/>
        <w:ind w:firstLine="708"/>
        <w:jc w:val="both"/>
      </w:pPr>
    </w:p>
    <w:p w:rsidR="00833E5F" w:rsidRPr="00833E5F" w:rsidRDefault="00833E5F" w:rsidP="004C00E7">
      <w:pPr>
        <w:spacing w:after="0" w:line="240" w:lineRule="auto"/>
        <w:ind w:firstLine="708"/>
        <w:jc w:val="both"/>
      </w:pPr>
    </w:p>
    <w:p w:rsidR="001E31DF" w:rsidRDefault="001E31DF" w:rsidP="004C00E7">
      <w:pPr>
        <w:spacing w:after="0" w:line="240" w:lineRule="auto"/>
      </w:pPr>
    </w:p>
    <w:sectPr w:rsidR="001E31DF" w:rsidSect="000A1FDB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A72" w:rsidRDefault="00312A72">
      <w:pPr>
        <w:spacing w:after="0" w:line="240" w:lineRule="auto"/>
      </w:pPr>
      <w:r>
        <w:separator/>
      </w:r>
    </w:p>
  </w:endnote>
  <w:endnote w:type="continuationSeparator" w:id="0">
    <w:p w:rsidR="00312A72" w:rsidRDefault="00312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4106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A1FDB" w:rsidRDefault="000A1F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00E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A1FDB" w:rsidRDefault="000A1F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A72" w:rsidRDefault="00312A72">
      <w:pPr>
        <w:spacing w:after="0" w:line="240" w:lineRule="auto"/>
      </w:pPr>
      <w:r>
        <w:separator/>
      </w:r>
    </w:p>
  </w:footnote>
  <w:footnote w:type="continuationSeparator" w:id="0">
    <w:p w:rsidR="00312A72" w:rsidRDefault="00312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6D5A"/>
    <w:rsid w:val="0003750C"/>
    <w:rsid w:val="000A1FDB"/>
    <w:rsid w:val="000D1474"/>
    <w:rsid w:val="000D273E"/>
    <w:rsid w:val="001258CE"/>
    <w:rsid w:val="001313F3"/>
    <w:rsid w:val="00133C5B"/>
    <w:rsid w:val="001617EA"/>
    <w:rsid w:val="001A4CC6"/>
    <w:rsid w:val="001D5455"/>
    <w:rsid w:val="001E31DF"/>
    <w:rsid w:val="001E6719"/>
    <w:rsid w:val="002B28B7"/>
    <w:rsid w:val="002C705A"/>
    <w:rsid w:val="00312A72"/>
    <w:rsid w:val="00367DD4"/>
    <w:rsid w:val="003842C6"/>
    <w:rsid w:val="003869BF"/>
    <w:rsid w:val="004C00E7"/>
    <w:rsid w:val="00506AAC"/>
    <w:rsid w:val="00510FE3"/>
    <w:rsid w:val="00512A4F"/>
    <w:rsid w:val="005140CD"/>
    <w:rsid w:val="005E0068"/>
    <w:rsid w:val="005F052B"/>
    <w:rsid w:val="00662EE1"/>
    <w:rsid w:val="00685FEB"/>
    <w:rsid w:val="006C75F8"/>
    <w:rsid w:val="006F69C8"/>
    <w:rsid w:val="007164EC"/>
    <w:rsid w:val="00731567"/>
    <w:rsid w:val="007537DF"/>
    <w:rsid w:val="007916CD"/>
    <w:rsid w:val="007E6BD6"/>
    <w:rsid w:val="00825D60"/>
    <w:rsid w:val="00833E5F"/>
    <w:rsid w:val="0087329B"/>
    <w:rsid w:val="008B149C"/>
    <w:rsid w:val="008D6820"/>
    <w:rsid w:val="0090375B"/>
    <w:rsid w:val="0091128A"/>
    <w:rsid w:val="00986321"/>
    <w:rsid w:val="009B25EE"/>
    <w:rsid w:val="00A31B92"/>
    <w:rsid w:val="00A603DD"/>
    <w:rsid w:val="00A65DFD"/>
    <w:rsid w:val="00B62414"/>
    <w:rsid w:val="00B6775F"/>
    <w:rsid w:val="00BB22C9"/>
    <w:rsid w:val="00BB6C32"/>
    <w:rsid w:val="00C06220"/>
    <w:rsid w:val="00C41356"/>
    <w:rsid w:val="00D55932"/>
    <w:rsid w:val="00D61F8F"/>
    <w:rsid w:val="00D67978"/>
    <w:rsid w:val="00D742BC"/>
    <w:rsid w:val="00D8257A"/>
    <w:rsid w:val="00D83B76"/>
    <w:rsid w:val="00DC0DF7"/>
    <w:rsid w:val="00DC590F"/>
    <w:rsid w:val="00DE345D"/>
    <w:rsid w:val="00F4167D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3CEA5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A603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6B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BD6"/>
  </w:style>
  <w:style w:type="paragraph" w:styleId="BalloonText">
    <w:name w:val="Balloon Text"/>
    <w:basedOn w:val="Normal"/>
    <w:link w:val="BalloonTextChar"/>
    <w:uiPriority w:val="99"/>
    <w:semiHidden/>
    <w:unhideWhenUsed/>
    <w:rsid w:val="004C00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0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1244</Words>
  <Characters>7093</Characters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2025-08-22T09:36:00Z</cp:lastPrinted>
  <dcterms:created xsi:type="dcterms:W3CDTF">2025-08-22T09:36:00Z</dcterms:created>
  <dcterms:modified xsi:type="dcterms:W3CDTF">2025-08-22T09:36:00Z</dcterms:modified>
</cp:coreProperties>
</file>